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C" w:rsidRDefault="00556B2C" w:rsidP="006849D6">
      <w:pPr>
        <w:jc w:val="center"/>
        <w:rPr>
          <w:rFonts w:ascii="Arenski" w:hAnsi="Arenski"/>
          <w:sz w:val="4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5667375</wp:posOffset>
            </wp:positionH>
            <wp:positionV relativeFrom="paragraph">
              <wp:posOffset>-1905</wp:posOffset>
            </wp:positionV>
            <wp:extent cx="800100" cy="976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enski" w:hAnsi="Arenski"/>
          <w:sz w:val="42"/>
          <w:szCs w:val="36"/>
        </w:rPr>
        <w:t>The City School</w:t>
      </w:r>
    </w:p>
    <w:p w:rsidR="00556B2C" w:rsidRDefault="00556B2C" w:rsidP="0068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2019-20</w:t>
      </w:r>
    </w:p>
    <w:p w:rsidR="00556B2C" w:rsidRDefault="00962482" w:rsidP="0068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 2</w:t>
      </w:r>
      <w:r w:rsidR="00556B2C">
        <w:rPr>
          <w:b/>
          <w:sz w:val="28"/>
          <w:szCs w:val="28"/>
        </w:rPr>
        <w:t>- Syllabi</w:t>
      </w:r>
    </w:p>
    <w:p w:rsidR="00556B2C" w:rsidRDefault="00556B2C" w:rsidP="0068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7</w:t>
      </w:r>
    </w:p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9450"/>
      </w:tblGrid>
      <w:tr w:rsidR="00962482" w:rsidTr="00B50506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Default="00962482"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</w:tr>
      <w:tr w:rsidR="00962482" w:rsidTr="00B505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Default="00962482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2" w:rsidRDefault="00BE2B02" w:rsidP="00461F5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E2B02">
              <w:rPr>
                <w:b/>
              </w:rPr>
              <w:t>Oxford Progressive English 7</w:t>
            </w:r>
            <w:r>
              <w:t xml:space="preserve">: </w:t>
            </w:r>
            <w:r w:rsidR="002D5B2C" w:rsidRPr="002D5B2C">
              <w:rPr>
                <w:rFonts w:cs="Calibri"/>
                <w:color w:val="000000"/>
              </w:rPr>
              <w:t>Unit 6: Folk Tales from Russia</w:t>
            </w:r>
            <w:r w:rsidR="002D5B2C">
              <w:rPr>
                <w:rFonts w:cs="Calibri"/>
                <w:color w:val="000000"/>
              </w:rPr>
              <w:t>: How much land does a man need?</w:t>
            </w:r>
            <w:r w:rsidR="002D5B2C" w:rsidRPr="007B7C07">
              <w:rPr>
                <w:rFonts w:cs="Calibri"/>
                <w:color w:val="000000"/>
              </w:rPr>
              <w:t xml:space="preserve"> pg</w:t>
            </w:r>
            <w:r w:rsidR="002D5B2C">
              <w:rPr>
                <w:rFonts w:cs="Calibri"/>
                <w:color w:val="000000"/>
              </w:rPr>
              <w:t xml:space="preserve"> #140-143, </w:t>
            </w:r>
            <w:r w:rsidR="002D5B2C" w:rsidRPr="002D5B2C">
              <w:rPr>
                <w:rFonts w:cs="Calibri"/>
                <w:color w:val="000000"/>
              </w:rPr>
              <w:t>Unit 6: Poetry</w:t>
            </w:r>
            <w:r w:rsidR="002D5B2C">
              <w:rPr>
                <w:rFonts w:cs="Calibri"/>
                <w:color w:val="000000"/>
              </w:rPr>
              <w:t xml:space="preserve">: Revenge pg # 146-147, </w:t>
            </w:r>
            <w:r w:rsidR="002D5B2C" w:rsidRPr="002D5B2C">
              <w:rPr>
                <w:rFonts w:cs="Calibri"/>
                <w:color w:val="000000"/>
              </w:rPr>
              <w:t xml:space="preserve">Unit 7: Water: </w:t>
            </w:r>
            <w:r w:rsidR="002D5B2C" w:rsidRPr="007B7C07">
              <w:rPr>
                <w:rFonts w:cs="Calibri"/>
                <w:color w:val="000000"/>
              </w:rPr>
              <w:t>What’s Happening to our Weather?</w:t>
            </w:r>
            <w:r w:rsidR="002D5B2C">
              <w:rPr>
                <w:rFonts w:cs="Calibri"/>
                <w:color w:val="000000"/>
              </w:rPr>
              <w:t xml:space="preserve"> </w:t>
            </w:r>
            <w:r w:rsidR="002D5B2C" w:rsidRPr="007B7C07">
              <w:rPr>
                <w:rFonts w:cs="Calibri"/>
                <w:color w:val="000000"/>
              </w:rPr>
              <w:t>(News report)</w:t>
            </w:r>
            <w:r w:rsidR="002D5B2C">
              <w:rPr>
                <w:rFonts w:cs="Calibri"/>
                <w:color w:val="000000"/>
              </w:rPr>
              <w:t xml:space="preserve">, Unit 7: Water: Six Foolish Fishermen pg # 178-180, </w:t>
            </w:r>
            <w:r w:rsidR="002D5B2C" w:rsidRPr="002D5B2C">
              <w:rPr>
                <w:rFonts w:cs="Calibri"/>
                <w:color w:val="000000"/>
              </w:rPr>
              <w:t>Unit 8: Family Feelings</w:t>
            </w:r>
            <w:r w:rsidR="002D5B2C">
              <w:rPr>
                <w:rFonts w:cs="Calibri"/>
                <w:color w:val="000000"/>
              </w:rPr>
              <w:t xml:space="preserve">: </w:t>
            </w:r>
            <w:r w:rsidR="002D5B2C" w:rsidRPr="007B7C07">
              <w:rPr>
                <w:rFonts w:cs="Calibri"/>
                <w:color w:val="000000"/>
              </w:rPr>
              <w:t>The Christmas Cat</w:t>
            </w:r>
            <w:r w:rsidR="002D5B2C">
              <w:rPr>
                <w:rFonts w:cs="Calibri"/>
                <w:color w:val="000000"/>
              </w:rPr>
              <w:t xml:space="preserve"> (</w:t>
            </w:r>
            <w:r w:rsidR="002D5B2C" w:rsidRPr="007B7C07">
              <w:rPr>
                <w:rFonts w:cs="Calibri"/>
                <w:color w:val="000000"/>
              </w:rPr>
              <w:t>Autobiography)</w:t>
            </w:r>
            <w:r w:rsidR="002D5B2C">
              <w:rPr>
                <w:rFonts w:cs="Calibri"/>
                <w:color w:val="000000"/>
              </w:rPr>
              <w:t xml:space="preserve">, </w:t>
            </w:r>
            <w:r w:rsidR="002D5B2C" w:rsidRPr="002D5B2C">
              <w:rPr>
                <w:rFonts w:cs="Calibri"/>
                <w:color w:val="000000"/>
              </w:rPr>
              <w:t>Unit 8: Family</w:t>
            </w:r>
            <w:r w:rsidR="002D5B2C" w:rsidRPr="007B7C07">
              <w:rPr>
                <w:rFonts w:cs="Calibri"/>
                <w:color w:val="000000"/>
              </w:rPr>
              <w:t xml:space="preserve"> </w:t>
            </w:r>
            <w:r w:rsidR="002D5B2C" w:rsidRPr="002D5B2C">
              <w:rPr>
                <w:rFonts w:cs="Calibri"/>
                <w:color w:val="000000"/>
              </w:rPr>
              <w:t xml:space="preserve">Feelings: </w:t>
            </w:r>
            <w:r w:rsidR="002D5B2C" w:rsidRPr="007B7C07">
              <w:rPr>
                <w:rFonts w:cs="Calibri"/>
                <w:color w:val="000000"/>
              </w:rPr>
              <w:t>Dear Olly (Fiction)</w:t>
            </w:r>
            <w:r w:rsidR="002D5B2C">
              <w:rPr>
                <w:rFonts w:cs="Calibri"/>
                <w:color w:val="000000"/>
              </w:rPr>
              <w:t xml:space="preserve">, </w:t>
            </w:r>
            <w:r w:rsidR="002D5B2C" w:rsidRPr="002D5B2C">
              <w:rPr>
                <w:rFonts w:cs="Calibri"/>
                <w:color w:val="000000"/>
              </w:rPr>
              <w:t>Unit 9: Other Worlds</w:t>
            </w:r>
            <w:r w:rsidR="002D5B2C" w:rsidRPr="007B7C07">
              <w:rPr>
                <w:rFonts w:cs="Calibri"/>
                <w:color w:val="000000"/>
              </w:rPr>
              <w:t xml:space="preserve"> </w:t>
            </w:r>
            <w:proofErr w:type="spellStart"/>
            <w:r w:rsidR="002D5B2C" w:rsidRPr="007B7C07">
              <w:rPr>
                <w:rFonts w:cs="Calibri"/>
                <w:color w:val="000000"/>
              </w:rPr>
              <w:t>Stregoika</w:t>
            </w:r>
            <w:proofErr w:type="spellEnd"/>
            <w:r w:rsidR="002D5B2C" w:rsidRPr="007B7C07">
              <w:rPr>
                <w:rFonts w:cs="Calibri"/>
                <w:color w:val="000000"/>
              </w:rPr>
              <w:t xml:space="preserve"> Manor</w:t>
            </w:r>
            <w:r w:rsidR="002D5B2C">
              <w:rPr>
                <w:rFonts w:cs="Calibri"/>
                <w:color w:val="000000"/>
              </w:rPr>
              <w:t xml:space="preserve"> </w:t>
            </w:r>
            <w:r w:rsidR="002D5B2C" w:rsidRPr="007B7C07">
              <w:rPr>
                <w:rFonts w:cs="Calibri"/>
                <w:color w:val="000000"/>
              </w:rPr>
              <w:t>(Fiction)</w:t>
            </w:r>
            <w:r w:rsidR="002D5B2C">
              <w:rPr>
                <w:rFonts w:cs="Calibri"/>
                <w:color w:val="000000"/>
              </w:rPr>
              <w:t xml:space="preserve">, </w:t>
            </w:r>
            <w:r w:rsidR="002D5B2C" w:rsidRPr="002D5B2C">
              <w:rPr>
                <w:rFonts w:cs="Calibri"/>
                <w:color w:val="000000"/>
              </w:rPr>
              <w:t xml:space="preserve">Unit 9: Other Worlds: </w:t>
            </w:r>
            <w:r w:rsidR="002D5B2C">
              <w:rPr>
                <w:rFonts w:cs="Calibri"/>
                <w:color w:val="000000"/>
              </w:rPr>
              <w:t xml:space="preserve">Frankenstein </w:t>
            </w:r>
            <w:r w:rsidR="002D5B2C" w:rsidRPr="007B7C07">
              <w:rPr>
                <w:rFonts w:cs="Calibri"/>
                <w:color w:val="000000"/>
              </w:rPr>
              <w:t>(Play Script)</w:t>
            </w:r>
            <w:r w:rsidR="002D5B2C">
              <w:rPr>
                <w:rFonts w:cs="Calibri"/>
                <w:color w:val="000000"/>
              </w:rPr>
              <w:t xml:space="preserve">, </w:t>
            </w:r>
            <w:r w:rsidR="003D34E0" w:rsidRPr="003D34E0">
              <w:rPr>
                <w:rFonts w:cs="Calibri"/>
                <w:color w:val="000000"/>
              </w:rPr>
              <w:t>Unit 10: Achievement</w:t>
            </w:r>
            <w:r w:rsidR="003D34E0" w:rsidRPr="007B7C07">
              <w:rPr>
                <w:rFonts w:cs="Calibri"/>
                <w:color w:val="000000"/>
              </w:rPr>
              <w:t xml:space="preserve"> The Race (Fiction)</w:t>
            </w:r>
            <w:r w:rsidR="003D34E0">
              <w:rPr>
                <w:rFonts w:cs="Calibri"/>
                <w:color w:val="000000"/>
              </w:rPr>
              <w:t xml:space="preserve">, </w:t>
            </w:r>
            <w:r w:rsidR="003D34E0" w:rsidRPr="003D34E0">
              <w:rPr>
                <w:rFonts w:cs="Calibri"/>
                <w:color w:val="000000"/>
              </w:rPr>
              <w:t>Unit 10: Achievement</w:t>
            </w:r>
            <w:r w:rsidR="003D34E0" w:rsidRPr="007B7C07">
              <w:rPr>
                <w:rFonts w:cs="Calibri"/>
                <w:color w:val="000000"/>
              </w:rPr>
              <w:t xml:space="preserve"> </w:t>
            </w:r>
            <w:proofErr w:type="spellStart"/>
            <w:r w:rsidR="003D34E0" w:rsidRPr="007B7C07">
              <w:rPr>
                <w:rFonts w:cs="Calibri"/>
                <w:color w:val="000000"/>
              </w:rPr>
              <w:t>Nazir</w:t>
            </w:r>
            <w:proofErr w:type="spellEnd"/>
            <w:r w:rsidR="003D34E0" w:rsidRPr="007B7C07">
              <w:rPr>
                <w:rFonts w:cs="Calibri"/>
                <w:color w:val="000000"/>
              </w:rPr>
              <w:t xml:space="preserve"> Sabir: The Pakistani Mountain- Conqueror</w:t>
            </w:r>
            <w:r w:rsidR="003D34E0">
              <w:rPr>
                <w:rFonts w:cs="Calibri"/>
                <w:color w:val="000000"/>
              </w:rPr>
              <w:t xml:space="preserve"> </w:t>
            </w:r>
            <w:r w:rsidR="003D34E0" w:rsidRPr="007B7C07">
              <w:rPr>
                <w:rFonts w:cs="Calibri"/>
                <w:color w:val="000000"/>
              </w:rPr>
              <w:t>(Non-Fiction)</w:t>
            </w:r>
            <w:r w:rsidR="003D34E0">
              <w:rPr>
                <w:rFonts w:cs="Calibri"/>
                <w:color w:val="000000"/>
              </w:rPr>
              <w:t xml:space="preserve">, </w:t>
            </w:r>
            <w:r w:rsidR="003D34E0" w:rsidRPr="003D34E0">
              <w:rPr>
                <w:rFonts w:cs="Calibri"/>
                <w:color w:val="000000"/>
              </w:rPr>
              <w:t>Unit 6: News Paper Report: Cleaning Lady To Leading Lady pg # 162-164</w:t>
            </w:r>
            <w:r w:rsidR="003D34E0">
              <w:rPr>
                <w:rFonts w:cs="Calibri"/>
                <w:color w:val="000000"/>
              </w:rPr>
              <w:t>, Unit 5: W</w:t>
            </w:r>
            <w:r w:rsidR="003D34E0" w:rsidRPr="007B7C07">
              <w:rPr>
                <w:rFonts w:cs="Calibri"/>
                <w:color w:val="000000"/>
              </w:rPr>
              <w:t>riting</w:t>
            </w:r>
            <w:r w:rsidR="003D34E0">
              <w:rPr>
                <w:rFonts w:cs="Calibri"/>
                <w:color w:val="000000"/>
              </w:rPr>
              <w:t xml:space="preserve"> </w:t>
            </w:r>
            <w:r w:rsidR="003D34E0" w:rsidRPr="007B7C07">
              <w:rPr>
                <w:rFonts w:cs="Calibri"/>
                <w:color w:val="000000"/>
              </w:rPr>
              <w:t>A true story pg#134</w:t>
            </w:r>
            <w:r w:rsidR="003D34E0">
              <w:rPr>
                <w:rFonts w:cs="Calibri"/>
                <w:color w:val="000000"/>
              </w:rPr>
              <w:t xml:space="preserve">, </w:t>
            </w:r>
            <w:r w:rsidR="003D34E0" w:rsidRPr="003D34E0">
              <w:rPr>
                <w:rFonts w:cs="Calibri"/>
                <w:color w:val="000000"/>
              </w:rPr>
              <w:t xml:space="preserve">Unit 5: Newspaper Report-Sky surfing dream ends in tragedy </w:t>
            </w:r>
            <w:proofErr w:type="spellStart"/>
            <w:r w:rsidR="003D34E0" w:rsidRPr="003D34E0">
              <w:rPr>
                <w:rFonts w:cs="Calibri"/>
                <w:color w:val="000000"/>
              </w:rPr>
              <w:t>pgs</w:t>
            </w:r>
            <w:proofErr w:type="spellEnd"/>
            <w:r w:rsidR="003D34E0" w:rsidRPr="003D34E0">
              <w:rPr>
                <w:rFonts w:cs="Calibri"/>
                <w:color w:val="000000"/>
              </w:rPr>
              <w:t>: 126-128</w:t>
            </w:r>
            <w:r w:rsidR="003D34E0">
              <w:rPr>
                <w:rFonts w:cs="Calibri"/>
                <w:color w:val="000000"/>
              </w:rPr>
              <w:t xml:space="preserve">, </w:t>
            </w:r>
            <w:r w:rsidR="003D34E0" w:rsidRPr="007B7C07">
              <w:rPr>
                <w:rFonts w:cs="Calibri"/>
                <w:color w:val="000000"/>
              </w:rPr>
              <w:t>Unit 6: folk tale from Poland</w:t>
            </w:r>
            <w:r w:rsidR="003D34E0">
              <w:rPr>
                <w:rFonts w:cs="Calibri"/>
                <w:color w:val="000000"/>
              </w:rPr>
              <w:t>.</w:t>
            </w:r>
          </w:p>
          <w:p w:rsidR="00461F58" w:rsidRDefault="00461F58" w:rsidP="00461F5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461F58">
              <w:rPr>
                <w:rFonts w:cs="Calibri"/>
                <w:b/>
                <w:color w:val="000000"/>
              </w:rPr>
              <w:t>Understand and communicate 2</w:t>
            </w:r>
            <w:r>
              <w:rPr>
                <w:rFonts w:cs="Calibri"/>
                <w:b/>
                <w:color w:val="000000"/>
              </w:rPr>
              <w:t xml:space="preserve">: </w:t>
            </w:r>
            <w:r w:rsidRPr="00461F58">
              <w:rPr>
                <w:rFonts w:cs="Calibri"/>
                <w:color w:val="000000"/>
              </w:rPr>
              <w:t xml:space="preserve">Lessons </w:t>
            </w:r>
            <w:r>
              <w:rPr>
                <w:rFonts w:cs="Calibri"/>
                <w:color w:val="000000"/>
              </w:rPr>
              <w:t>10, 24</w:t>
            </w:r>
          </w:p>
          <w:p w:rsidR="00B740F4" w:rsidRDefault="00D14EB8" w:rsidP="00B740F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14EB8">
              <w:rPr>
                <w:rFonts w:cs="Calibri"/>
                <w:b/>
                <w:color w:val="000000"/>
              </w:rPr>
              <w:t>Writing (Teacher’s Resources)</w:t>
            </w:r>
            <w:r>
              <w:rPr>
                <w:rFonts w:cs="Calibri"/>
                <w:color w:val="000000"/>
              </w:rPr>
              <w:t xml:space="preserve">: </w:t>
            </w:r>
            <w:r w:rsidR="00DF764F" w:rsidRPr="007B7C07">
              <w:rPr>
                <w:rFonts w:cs="Calibri"/>
                <w:color w:val="000000"/>
              </w:rPr>
              <w:t>Report Writing</w:t>
            </w:r>
            <w:r w:rsidR="00DF764F">
              <w:rPr>
                <w:rFonts w:cs="Calibri"/>
                <w:color w:val="000000"/>
              </w:rPr>
              <w:t xml:space="preserve">, Newspaper Report writing, </w:t>
            </w:r>
            <w:r w:rsidR="00EB2F78" w:rsidRPr="007B7C07">
              <w:rPr>
                <w:rFonts w:cs="Calibri"/>
                <w:color w:val="000000"/>
              </w:rPr>
              <w:t>Report Writing (Comparative Essay)</w:t>
            </w:r>
            <w:r w:rsidR="00EB2F78">
              <w:rPr>
                <w:b/>
              </w:rPr>
              <w:t xml:space="preserve">, </w:t>
            </w:r>
            <w:r w:rsidR="00A52695">
              <w:rPr>
                <w:rFonts w:cs="Calibri"/>
                <w:color w:val="000000"/>
              </w:rPr>
              <w:t xml:space="preserve">Free Verse-Poetry, </w:t>
            </w:r>
            <w:r w:rsidR="002B06FF">
              <w:rPr>
                <w:rFonts w:cs="Calibri"/>
                <w:color w:val="000000"/>
              </w:rPr>
              <w:t xml:space="preserve">Autobiography, </w:t>
            </w:r>
            <w:proofErr w:type="spellStart"/>
            <w:r w:rsidR="002B06FF" w:rsidRPr="007B7C07">
              <w:rPr>
                <w:rFonts w:cs="Calibri"/>
                <w:color w:val="000000"/>
              </w:rPr>
              <w:t>Characterisation</w:t>
            </w:r>
            <w:proofErr w:type="spellEnd"/>
            <w:r w:rsidR="002B06FF">
              <w:rPr>
                <w:rFonts w:cs="Calibri"/>
                <w:color w:val="000000"/>
              </w:rPr>
              <w:t xml:space="preserve">, </w:t>
            </w:r>
            <w:r w:rsidR="002B06FF" w:rsidRPr="007B7C07">
              <w:rPr>
                <w:rFonts w:cs="Calibri"/>
                <w:color w:val="000000"/>
              </w:rPr>
              <w:t xml:space="preserve">Persuasive </w:t>
            </w:r>
            <w:r w:rsidR="002B06FF">
              <w:rPr>
                <w:rFonts w:cs="Calibri"/>
                <w:color w:val="000000"/>
              </w:rPr>
              <w:t xml:space="preserve">Writing: Letter Writing- Formal, </w:t>
            </w:r>
            <w:r w:rsidR="002B06FF" w:rsidRPr="007B7C07">
              <w:rPr>
                <w:rFonts w:cs="Calibri"/>
                <w:color w:val="000000"/>
              </w:rPr>
              <w:t>Writing Instructions- Writing Recipe / Writing Instructions for Operating Machines</w:t>
            </w:r>
            <w:r w:rsidR="002B06FF">
              <w:rPr>
                <w:rFonts w:cs="Calibri"/>
                <w:color w:val="000000"/>
              </w:rPr>
              <w:t xml:space="preserve">, </w:t>
            </w:r>
            <w:r w:rsidR="002B06FF" w:rsidRPr="007B7C07">
              <w:rPr>
                <w:rFonts w:cs="Calibri"/>
                <w:color w:val="000000"/>
              </w:rPr>
              <w:t>Play Script (Writing a Play-Script)</w:t>
            </w:r>
            <w:r w:rsidR="002B06FF">
              <w:rPr>
                <w:rFonts w:cs="Calibri"/>
                <w:color w:val="000000"/>
              </w:rPr>
              <w:t xml:space="preserve">, </w:t>
            </w:r>
            <w:r w:rsidR="002B06FF" w:rsidRPr="007B7C07">
              <w:rPr>
                <w:rFonts w:cs="Calibri"/>
                <w:color w:val="000000"/>
              </w:rPr>
              <w:t>Summary Writing/ Précis Writing</w:t>
            </w:r>
            <w:r w:rsidR="002B06FF">
              <w:rPr>
                <w:rFonts w:cs="Calibri"/>
                <w:color w:val="000000"/>
              </w:rPr>
              <w:t xml:space="preserve">, </w:t>
            </w:r>
            <w:r w:rsidR="002B06FF" w:rsidRPr="007B7C07">
              <w:rPr>
                <w:rFonts w:cs="Calibri"/>
                <w:color w:val="000000"/>
              </w:rPr>
              <w:t>Composition Writing (Argumentative)</w:t>
            </w:r>
            <w:r w:rsidR="002B06FF">
              <w:rPr>
                <w:rFonts w:cs="Calibri"/>
                <w:color w:val="000000"/>
              </w:rPr>
              <w:t xml:space="preserve">, </w:t>
            </w:r>
            <w:r w:rsidR="009E5A13" w:rsidRPr="007B7C07">
              <w:rPr>
                <w:rFonts w:cs="Calibri"/>
                <w:color w:val="000000"/>
              </w:rPr>
              <w:t>Composition Writing (Descriptive)</w:t>
            </w:r>
            <w:r w:rsidR="009E5A13">
              <w:rPr>
                <w:rFonts w:cs="Calibri"/>
                <w:color w:val="000000"/>
              </w:rPr>
              <w:t xml:space="preserve">, </w:t>
            </w:r>
            <w:r w:rsidR="009E5A13" w:rsidRPr="007B7C07">
              <w:rPr>
                <w:rFonts w:cs="Calibri"/>
                <w:color w:val="000000"/>
              </w:rPr>
              <w:t>C</w:t>
            </w:r>
            <w:r w:rsidR="009E5A13">
              <w:rPr>
                <w:rFonts w:cs="Calibri"/>
                <w:color w:val="000000"/>
              </w:rPr>
              <w:t>omposition Writing (Expository</w:t>
            </w:r>
            <w:r w:rsidR="009E5A13" w:rsidRPr="007B7C07">
              <w:rPr>
                <w:rFonts w:cs="Calibri"/>
                <w:color w:val="000000"/>
              </w:rPr>
              <w:t>)</w:t>
            </w:r>
            <w:r w:rsidR="009E5A13">
              <w:rPr>
                <w:rFonts w:cs="Calibri"/>
                <w:color w:val="000000"/>
              </w:rPr>
              <w:t xml:space="preserve">, </w:t>
            </w:r>
            <w:r w:rsidR="00B740F4" w:rsidRPr="007B7C07">
              <w:rPr>
                <w:rFonts w:cs="Calibri"/>
                <w:color w:val="000000"/>
              </w:rPr>
              <w:t>Story Writing- Narrative Writing</w:t>
            </w:r>
            <w:r w:rsidR="00B740F4">
              <w:rPr>
                <w:rFonts w:cs="Calibri"/>
                <w:color w:val="000000"/>
              </w:rPr>
              <w:t xml:space="preserve">, </w:t>
            </w:r>
            <w:r w:rsidR="00B740F4" w:rsidRPr="007B7C07">
              <w:rPr>
                <w:rFonts w:cs="Calibri"/>
                <w:color w:val="000000"/>
              </w:rPr>
              <w:t>Story Writing- Imaginary Writing</w:t>
            </w:r>
            <w:r w:rsidR="00B740F4">
              <w:rPr>
                <w:rFonts w:cs="Calibri"/>
                <w:color w:val="000000"/>
              </w:rPr>
              <w:t>, Reinforcement</w:t>
            </w:r>
          </w:p>
          <w:p w:rsidR="001B3EE9" w:rsidRDefault="00B86F2A" w:rsidP="00B740F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86F2A">
              <w:rPr>
                <w:rFonts w:cs="Calibri"/>
                <w:b/>
                <w:color w:val="000000"/>
              </w:rPr>
              <w:t>Novel Literature</w:t>
            </w:r>
            <w:r>
              <w:rPr>
                <w:rFonts w:cs="Calibri"/>
                <w:color w:val="000000"/>
              </w:rPr>
              <w:t xml:space="preserve">: </w:t>
            </w:r>
            <w:r w:rsidR="0018567D" w:rsidRPr="007B7C07">
              <w:rPr>
                <w:rFonts w:cs="Calibri"/>
                <w:color w:val="000000"/>
              </w:rPr>
              <w:t>The Phantom Tollbooth</w:t>
            </w:r>
            <w:r w:rsidR="0018567D">
              <w:rPr>
                <w:rFonts w:cs="Calibri"/>
                <w:color w:val="000000"/>
              </w:rPr>
              <w:t xml:space="preserve">: </w:t>
            </w:r>
            <w:r w:rsidR="00CA2E89">
              <w:rPr>
                <w:rFonts w:cs="Calibri"/>
                <w:color w:val="000000"/>
              </w:rPr>
              <w:t xml:space="preserve">Recap of the previous chapters, </w:t>
            </w:r>
            <w:proofErr w:type="spellStart"/>
            <w:r w:rsidR="00CA2E89">
              <w:rPr>
                <w:rFonts w:cs="Calibri"/>
                <w:color w:val="000000"/>
              </w:rPr>
              <w:t>Ch</w:t>
            </w:r>
            <w:proofErr w:type="spellEnd"/>
            <w:r w:rsidR="00CA2E89">
              <w:rPr>
                <w:rFonts w:cs="Calibri"/>
                <w:color w:val="000000"/>
              </w:rPr>
              <w:t xml:space="preserve">: 11-20, </w:t>
            </w:r>
            <w:proofErr w:type="spellStart"/>
            <w:r w:rsidR="001B3EE9" w:rsidRPr="007B7C07">
              <w:rPr>
                <w:rFonts w:cs="Calibri"/>
                <w:color w:val="000000"/>
              </w:rPr>
              <w:t>Characterisation</w:t>
            </w:r>
            <w:proofErr w:type="spellEnd"/>
            <w:r w:rsidR="001B3EE9" w:rsidRPr="007B7C07">
              <w:rPr>
                <w:rFonts w:cs="Calibri"/>
                <w:color w:val="000000"/>
              </w:rPr>
              <w:t xml:space="preserve"> – Character sketches</w:t>
            </w:r>
            <w:r w:rsidR="001B3EE9">
              <w:rPr>
                <w:rFonts w:cs="Calibri"/>
                <w:color w:val="000000"/>
              </w:rPr>
              <w:t xml:space="preserve">, </w:t>
            </w:r>
            <w:r w:rsidR="000D7D80">
              <w:rPr>
                <w:rFonts w:cs="Calibri"/>
                <w:color w:val="000000"/>
              </w:rPr>
              <w:t>E</w:t>
            </w:r>
            <w:r w:rsidR="001B3EE9">
              <w:rPr>
                <w:rFonts w:cs="Calibri"/>
                <w:color w:val="000000"/>
              </w:rPr>
              <w:t>volution of Milo’s character, Reinforcement</w:t>
            </w:r>
            <w:r w:rsidR="000D7D80">
              <w:rPr>
                <w:rFonts w:cs="Calibri"/>
                <w:color w:val="000000"/>
              </w:rPr>
              <w:t>.</w:t>
            </w:r>
          </w:p>
          <w:p w:rsidR="00962482" w:rsidRPr="000C3A05" w:rsidRDefault="00AC4052" w:rsidP="003D34E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AC4052">
              <w:rPr>
                <w:rFonts w:cs="Calibri"/>
                <w:b/>
                <w:color w:val="000000"/>
              </w:rPr>
              <w:t>Grammar (Teacher’s Resources)</w:t>
            </w:r>
            <w:r>
              <w:rPr>
                <w:rFonts w:cs="Calibri"/>
                <w:color w:val="000000"/>
              </w:rPr>
              <w:t xml:space="preserve">: </w:t>
            </w:r>
            <w:r w:rsidR="00921B92" w:rsidRPr="007B7C07">
              <w:rPr>
                <w:rFonts w:cs="Calibri"/>
                <w:color w:val="000000"/>
              </w:rPr>
              <w:t>Affixes (Prefixes)</w:t>
            </w:r>
            <w:r w:rsidR="00921B92">
              <w:rPr>
                <w:rFonts w:cs="Calibri"/>
                <w:color w:val="000000"/>
              </w:rPr>
              <w:t xml:space="preserve">, Homographs, Synonyms and antonyms, </w:t>
            </w:r>
            <w:r w:rsidR="000C02FC">
              <w:rPr>
                <w:rFonts w:cs="Calibri"/>
                <w:color w:val="000000"/>
              </w:rPr>
              <w:t xml:space="preserve">Adverbs of manner and frequency, </w:t>
            </w:r>
            <w:r w:rsidR="00581105">
              <w:rPr>
                <w:rFonts w:cs="Calibri"/>
                <w:color w:val="000000"/>
              </w:rPr>
              <w:t xml:space="preserve">Figurative language, Determiners, Reported speech, Types of sentences, </w:t>
            </w:r>
            <w:r w:rsidR="00B75EB6" w:rsidRPr="007B7C07">
              <w:rPr>
                <w:rFonts w:cs="Calibri"/>
                <w:color w:val="000000"/>
              </w:rPr>
              <w:t>Conditional Sentences (If- clauses)</w:t>
            </w:r>
            <w:r w:rsidR="00B75EB6">
              <w:rPr>
                <w:rFonts w:cs="Calibri"/>
                <w:color w:val="000000"/>
              </w:rPr>
              <w:t xml:space="preserve">, Modal Verbs (list), Clauses and Phrases, Clauses and phrases(noun clauses), </w:t>
            </w:r>
            <w:r w:rsidR="00B75EB6" w:rsidRPr="007B7C07">
              <w:rPr>
                <w:rFonts w:cs="Calibri"/>
                <w:color w:val="000000"/>
              </w:rPr>
              <w:t>Phrasal verbs</w:t>
            </w:r>
            <w:r w:rsidR="00B75EB6">
              <w:rPr>
                <w:rFonts w:cs="Calibri"/>
                <w:color w:val="000000"/>
              </w:rPr>
              <w:t xml:space="preserve">, </w:t>
            </w:r>
            <w:r w:rsidR="00B75EB6" w:rsidRPr="007B7C07">
              <w:rPr>
                <w:rFonts w:cs="Calibri"/>
                <w:color w:val="000000"/>
              </w:rPr>
              <w:t>Clauses and Phrases</w:t>
            </w:r>
            <w:r w:rsidR="000C3A05">
              <w:rPr>
                <w:rFonts w:cs="Calibri"/>
                <w:color w:val="000000"/>
              </w:rPr>
              <w:t xml:space="preserve"> </w:t>
            </w:r>
            <w:r w:rsidR="00B75EB6">
              <w:rPr>
                <w:rFonts w:cs="Calibri"/>
                <w:color w:val="000000"/>
              </w:rPr>
              <w:t>(noun phrases), adverbial clause, Reinforcement.</w:t>
            </w:r>
          </w:p>
        </w:tc>
        <w:bookmarkStart w:id="0" w:name="_GoBack"/>
        <w:bookmarkEnd w:id="0"/>
      </w:tr>
      <w:tr w:rsidR="00962482" w:rsidTr="00B505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Default="00962482">
            <w:pPr>
              <w:rPr>
                <w:b/>
              </w:rPr>
            </w:pPr>
            <w:r>
              <w:rPr>
                <w:b/>
              </w:rPr>
              <w:t>Urdu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2" w:rsidRDefault="00EA3D45">
            <w:pPr>
              <w:bidi/>
              <w:jc w:val="both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اسباق: 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شاہ اور۔۔۔۔، 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موہن جودڑو،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خواب کیا ہیں،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دُنیا مرے آگے</w:t>
            </w:r>
          </w:p>
          <w:p w:rsidR="00EA3D45" w:rsidRDefault="00EA3D45" w:rsidP="00EA3D45">
            <w:pPr>
              <w:bidi/>
              <w:jc w:val="both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نظمیں: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نعت،</w:t>
            </w:r>
            <w:r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 اے ارض وطن</w:t>
            </w:r>
          </w:p>
          <w:p w:rsidR="00EA3D45" w:rsidRDefault="00EA3D45" w:rsidP="00F70727">
            <w:pPr>
              <w:bidi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گرامر: واحد جمع، مذکر مونث، مرکبات، الفاظ مترادف، الفاظ متضاد، جملوں کی ساخت  میں تبدیلی، تشبیہات و استعارہ، فعل کی اقسام بلحاظِ زمانہ، غلط فقرات کی درستی، محاورات، سابقے لاحقے، رموزو اوقاف</w:t>
            </w:r>
            <w:r w:rsidR="00F70727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، ضرب الامثال</w:t>
            </w:r>
          </w:p>
          <w:p w:rsidR="00EA3D45" w:rsidRDefault="00EA3D45" w:rsidP="00EA3D45">
            <w:pPr>
              <w:bidi/>
              <w:jc w:val="both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انشا پردازی: مضمون نویسی، تبصرہ نویسی، ترجمہ نویسی، تفہیم، خط نویسی، تلخیص نویسی، رپورٹ نویسی، مکالمہ نویسی ، کہانی نویسی</w:t>
            </w:r>
          </w:p>
        </w:tc>
      </w:tr>
      <w:tr w:rsidR="00962482" w:rsidTr="00B505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Pr="00B160CE" w:rsidRDefault="00962482">
            <w:pPr>
              <w:rPr>
                <w:b/>
                <w:rtl/>
              </w:rPr>
            </w:pPr>
            <w:r w:rsidRPr="00B160CE">
              <w:rPr>
                <w:b/>
              </w:rPr>
              <w:t>Mathematics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E" w:rsidRPr="00B160CE" w:rsidRDefault="006978DD" w:rsidP="00AB47FE">
            <w:pPr>
              <w:rPr>
                <w:rFonts w:cstheme="minorHAnsi"/>
                <w:b/>
              </w:rPr>
            </w:pPr>
            <w:r w:rsidRPr="00B160CE">
              <w:rPr>
                <w:rFonts w:cstheme="minorHAnsi"/>
                <w:b/>
              </w:rPr>
              <w:t xml:space="preserve">D1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5 Linear Equation and Simple Inequalities</w:t>
            </w:r>
            <w:r w:rsidR="00AB47FE" w:rsidRPr="00B160CE">
              <w:rPr>
                <w:rFonts w:cstheme="minorHAnsi"/>
                <w:b/>
              </w:rPr>
              <w:t xml:space="preserve"> </w:t>
            </w:r>
            <w:r w:rsidRPr="00B160CE">
              <w:rPr>
                <w:rFonts w:cstheme="minorHAnsi"/>
                <w:b/>
              </w:rPr>
              <w:t>–</w:t>
            </w:r>
            <w:r w:rsidR="00AB47FE" w:rsidRPr="00B160CE">
              <w:rPr>
                <w:rFonts w:cstheme="minorHAnsi"/>
                <w:b/>
              </w:rPr>
              <w:t xml:space="preserve"> </w:t>
            </w:r>
            <w:r w:rsidR="00877A4A" w:rsidRPr="00B160CE">
              <w:rPr>
                <w:rFonts w:cstheme="minorHAnsi"/>
              </w:rPr>
              <w:t>c</w:t>
            </w:r>
            <w:r w:rsidR="00AB47FE" w:rsidRPr="00B160CE">
              <w:rPr>
                <w:rFonts w:cstheme="minorHAnsi"/>
              </w:rPr>
              <w:t>onstructing a simple formula</w:t>
            </w:r>
            <w:r w:rsidR="00AB47FE" w:rsidRPr="00B160CE">
              <w:rPr>
                <w:rFonts w:cstheme="minorHAnsi"/>
                <w:b/>
              </w:rPr>
              <w:t xml:space="preserve">, </w:t>
            </w:r>
            <w:r w:rsidR="00877A4A" w:rsidRPr="00B160CE">
              <w:rPr>
                <w:rFonts w:cstheme="minorHAnsi"/>
              </w:rPr>
              <w:t>c</w:t>
            </w:r>
            <w:r w:rsidR="00AB47FE" w:rsidRPr="00B160CE">
              <w:rPr>
                <w:rFonts w:cstheme="minorHAnsi"/>
              </w:rPr>
              <w:t xml:space="preserve">onverting </w:t>
            </w:r>
            <w:r w:rsidR="00877A4A" w:rsidRPr="00B160CE">
              <w:rPr>
                <w:rFonts w:cstheme="minorHAnsi"/>
              </w:rPr>
              <w:t>and s</w:t>
            </w:r>
            <w:r w:rsidRPr="00B160CE">
              <w:rPr>
                <w:rFonts w:cstheme="minorHAnsi"/>
              </w:rPr>
              <w:t xml:space="preserve">olving word </w:t>
            </w:r>
            <w:r w:rsidR="00AB47FE" w:rsidRPr="00B160CE">
              <w:rPr>
                <w:rFonts w:cstheme="minorHAnsi"/>
              </w:rPr>
              <w:t>expression into equation</w:t>
            </w:r>
            <w:r w:rsidR="00AB47FE" w:rsidRPr="00B160CE">
              <w:rPr>
                <w:rFonts w:cstheme="minorHAnsi"/>
                <w:b/>
              </w:rPr>
              <w:t xml:space="preserve">, </w:t>
            </w:r>
            <w:r w:rsidR="00877A4A" w:rsidRPr="00B160CE">
              <w:rPr>
                <w:rFonts w:cstheme="minorHAnsi"/>
              </w:rPr>
              <w:t>s</w:t>
            </w:r>
            <w:r w:rsidRPr="00B160CE">
              <w:rPr>
                <w:rFonts w:cstheme="minorHAnsi"/>
              </w:rPr>
              <w:t>olving simple</w:t>
            </w:r>
            <w:r w:rsidRPr="00B160CE">
              <w:rPr>
                <w:rFonts w:cstheme="minorHAnsi"/>
                <w:b/>
              </w:rPr>
              <w:t xml:space="preserve"> </w:t>
            </w:r>
            <w:r w:rsidRPr="00B160CE">
              <w:rPr>
                <w:rFonts w:cstheme="minorHAnsi"/>
              </w:rPr>
              <w:t>i</w:t>
            </w:r>
            <w:r w:rsidR="00AB47FE" w:rsidRPr="00B160CE">
              <w:rPr>
                <w:rFonts w:cstheme="minorHAnsi"/>
              </w:rPr>
              <w:t>nequalities</w:t>
            </w:r>
            <w:r w:rsidR="00877A4A" w:rsidRPr="00B160CE">
              <w:rPr>
                <w:rFonts w:cstheme="minorHAnsi"/>
              </w:rPr>
              <w:t xml:space="preserve"> using properties of inequalities</w:t>
            </w:r>
          </w:p>
          <w:p w:rsidR="00AB47FE" w:rsidRPr="00B160CE" w:rsidRDefault="00F3788C" w:rsidP="00877A4A">
            <w:pPr>
              <w:contextualSpacing/>
              <w:rPr>
                <w:rFonts w:eastAsia="Calibri" w:cstheme="minorHAnsi"/>
                <w:color w:val="000000"/>
              </w:rPr>
            </w:pPr>
            <w:r w:rsidRPr="00B160CE">
              <w:rPr>
                <w:rFonts w:cstheme="minorHAnsi"/>
                <w:b/>
              </w:rPr>
              <w:t xml:space="preserve">D1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3 Approximation &amp; </w:t>
            </w:r>
            <w:r w:rsidR="00AB47FE" w:rsidRPr="00B160CE">
              <w:rPr>
                <w:rFonts w:cstheme="minorHAnsi"/>
                <w:b/>
              </w:rPr>
              <w:t xml:space="preserve">Estimation - </w:t>
            </w:r>
            <w:r w:rsidR="00877A4A" w:rsidRPr="00B160CE">
              <w:rPr>
                <w:rFonts w:eastAsia="Calibri" w:cstheme="minorHAnsi"/>
                <w:color w:val="000000"/>
              </w:rPr>
              <w:t>identify and state the number of significant figures in a given number, express</w:t>
            </w:r>
            <w:r w:rsidR="00877A4A" w:rsidRPr="00B160CE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877A4A" w:rsidRPr="00B160CE">
              <w:rPr>
                <w:rFonts w:eastAsia="Calibri" w:cstheme="minorHAnsi"/>
                <w:color w:val="000000"/>
              </w:rPr>
              <w:t>a</w:t>
            </w:r>
            <w:r w:rsidR="00877A4A" w:rsidRPr="00B160CE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877A4A" w:rsidRPr="00B160CE">
              <w:rPr>
                <w:rFonts w:eastAsia="Calibri" w:cstheme="minorHAnsi"/>
                <w:color w:val="000000"/>
              </w:rPr>
              <w:t>number to a given number of significant figures, estimate the value of a</w:t>
            </w:r>
            <w:r w:rsidR="00877A4A" w:rsidRPr="00B160CE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877A4A" w:rsidRPr="00B160CE">
              <w:rPr>
                <w:rFonts w:eastAsia="Calibri" w:cstheme="minorHAnsi"/>
                <w:color w:val="000000"/>
              </w:rPr>
              <w:t>given arithmetical expression</w:t>
            </w:r>
            <w:r w:rsidR="00877A4A" w:rsidRPr="00B160CE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877A4A" w:rsidRPr="00B160CE">
              <w:rPr>
                <w:rFonts w:eastAsia="Calibri" w:cstheme="minorHAnsi"/>
                <w:color w:val="000000"/>
              </w:rPr>
              <w:t>to a specific number of significant figures</w:t>
            </w:r>
          </w:p>
          <w:p w:rsidR="00877A4A" w:rsidRPr="00B160CE" w:rsidRDefault="00F3788C" w:rsidP="00877A4A">
            <w:pPr>
              <w:contextualSpacing/>
              <w:rPr>
                <w:rFonts w:eastAsia="Calibri" w:cstheme="minorHAnsi"/>
                <w:color w:val="000000"/>
              </w:rPr>
            </w:pPr>
            <w:r w:rsidRPr="00B160CE">
              <w:rPr>
                <w:rFonts w:cstheme="minorHAnsi"/>
                <w:b/>
              </w:rPr>
              <w:t xml:space="preserve">D1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13</w:t>
            </w:r>
            <w:r w:rsidR="00AB47FE" w:rsidRPr="00B160CE">
              <w:rPr>
                <w:rFonts w:cstheme="minorHAnsi"/>
                <w:b/>
              </w:rPr>
              <w:t xml:space="preserve"> Perimeter </w:t>
            </w:r>
            <w:r w:rsidRPr="00B160CE">
              <w:rPr>
                <w:rFonts w:cstheme="minorHAnsi"/>
                <w:b/>
              </w:rPr>
              <w:t xml:space="preserve">and Area of Plane Figure </w:t>
            </w:r>
            <w:r w:rsidR="00AB47FE" w:rsidRPr="00B160CE">
              <w:rPr>
                <w:rFonts w:cstheme="minorHAnsi"/>
                <w:b/>
              </w:rPr>
              <w:t xml:space="preserve">- </w:t>
            </w:r>
            <w:r w:rsidR="00877A4A" w:rsidRPr="00B160CE">
              <w:rPr>
                <w:rFonts w:eastAsia="Calibri" w:cstheme="minorHAnsi"/>
                <w:color w:val="000000"/>
              </w:rPr>
              <w:t>calculate the area and perimeter of circles, semicircles and quadrants, calculate the area and perimeter of parallelogram and trapeziums using formula, solve real life word problems involving area and perimeter</w:t>
            </w:r>
          </w:p>
          <w:p w:rsidR="00877A4A" w:rsidRPr="00B160CE" w:rsidRDefault="00F3788C" w:rsidP="00877A4A">
            <w:pPr>
              <w:contextualSpacing/>
              <w:rPr>
                <w:rFonts w:cstheme="minorHAnsi"/>
                <w:b/>
              </w:rPr>
            </w:pPr>
            <w:r w:rsidRPr="00B160CE">
              <w:rPr>
                <w:rFonts w:cstheme="minorHAnsi"/>
                <w:b/>
              </w:rPr>
              <w:t xml:space="preserve">D1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14 </w:t>
            </w:r>
            <w:r w:rsidR="00AB47FE" w:rsidRPr="00B160CE">
              <w:rPr>
                <w:rFonts w:cstheme="minorHAnsi"/>
                <w:b/>
              </w:rPr>
              <w:t xml:space="preserve">Volume and Surface Area - </w:t>
            </w:r>
            <w:r w:rsidR="00877A4A" w:rsidRPr="00B160CE">
              <w:rPr>
                <w:rFonts w:eastAsia="Calibri" w:cstheme="minorHAnsi"/>
                <w:color w:val="000000"/>
              </w:rPr>
              <w:t>calculate volume and surface area of a cube and a cuboid, solve real life word problems involving volume and surface area of cube and cuboids</w:t>
            </w:r>
            <w:r w:rsidR="00877A4A" w:rsidRPr="00B160CE">
              <w:rPr>
                <w:rFonts w:cstheme="minorHAnsi"/>
                <w:b/>
              </w:rPr>
              <w:t xml:space="preserve"> </w:t>
            </w:r>
          </w:p>
          <w:p w:rsidR="00036C13" w:rsidRPr="00B160CE" w:rsidRDefault="0095207D" w:rsidP="00036C13">
            <w:pPr>
              <w:contextualSpacing/>
              <w:rPr>
                <w:rFonts w:eastAsia="Calibri" w:cstheme="minorHAnsi"/>
              </w:rPr>
            </w:pPr>
            <w:r w:rsidRPr="00B160CE">
              <w:rPr>
                <w:rFonts w:cstheme="minorHAnsi"/>
                <w:b/>
              </w:rPr>
              <w:t xml:space="preserve">D1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11 Triangles, Quadrilaterals and </w:t>
            </w:r>
            <w:r w:rsidR="00AB47FE" w:rsidRPr="00B160CE">
              <w:rPr>
                <w:rFonts w:cstheme="minorHAnsi"/>
                <w:b/>
              </w:rPr>
              <w:t xml:space="preserve">Polygons - </w:t>
            </w:r>
            <w:r w:rsidR="00036C13" w:rsidRPr="00B160CE">
              <w:rPr>
                <w:rFonts w:eastAsia="Calibri" w:cstheme="minorHAnsi"/>
                <w:color w:val="000000"/>
              </w:rPr>
              <w:t>apply angle properties of  triangles to find the unknown angles, calculate the sum of interior angles of a polygon</w:t>
            </w:r>
            <w:r w:rsidR="001D7C15" w:rsidRPr="00B160CE">
              <w:rPr>
                <w:rFonts w:eastAsia="Calibri" w:cstheme="minorHAnsi"/>
                <w:color w:val="000000"/>
              </w:rPr>
              <w:t xml:space="preserve"> and</w:t>
            </w:r>
            <w:r w:rsidR="00036C13" w:rsidRPr="00B160CE">
              <w:rPr>
                <w:rFonts w:eastAsia="Calibri" w:cstheme="minorHAnsi"/>
                <w:color w:val="000000"/>
              </w:rPr>
              <w:t xml:space="preserve"> use it to calculate each/unknown interior angle/s of a polygon, calculate the sum of exterior angles of a polygon also use it to calculate each exterior angle of a polygon, find the number of sides of a regular polygon when an interior/exterior angle is given , </w:t>
            </w:r>
            <w:r w:rsidR="00036C13" w:rsidRPr="00B160CE">
              <w:rPr>
                <w:rFonts w:eastAsia="Calibri" w:cstheme="minorHAnsi"/>
              </w:rPr>
              <w:t>solve word problems involving polygons</w:t>
            </w:r>
          </w:p>
          <w:p w:rsidR="00AB47FE" w:rsidRPr="00B160CE" w:rsidRDefault="0095207D" w:rsidP="00036C13">
            <w:pPr>
              <w:contextualSpacing/>
              <w:rPr>
                <w:rFonts w:eastAsia="Calibri" w:cstheme="minorHAnsi"/>
                <w:color w:val="000000"/>
              </w:rPr>
            </w:pPr>
            <w:r w:rsidRPr="00B160CE">
              <w:rPr>
                <w:rFonts w:cstheme="minorHAnsi"/>
                <w:b/>
              </w:rPr>
              <w:t xml:space="preserve">D1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12 </w:t>
            </w:r>
            <w:r w:rsidR="00AB47FE" w:rsidRPr="00B160CE">
              <w:rPr>
                <w:rFonts w:cstheme="minorHAnsi"/>
                <w:b/>
              </w:rPr>
              <w:t xml:space="preserve">Geometrical Constructions - </w:t>
            </w:r>
            <w:r w:rsidR="00036C13" w:rsidRPr="00B160CE">
              <w:rPr>
                <w:rFonts w:eastAsia="Calibri" w:cstheme="minorHAnsi"/>
                <w:color w:val="000000"/>
              </w:rPr>
              <w:t xml:space="preserve">construct triangles given the three sides using a ruler and a pair of compass only and solve related problems, construct triangles given the two sides and an included </w:t>
            </w:r>
            <w:r w:rsidR="00036C13" w:rsidRPr="00B160CE">
              <w:rPr>
                <w:rFonts w:eastAsia="Calibri" w:cstheme="minorHAnsi"/>
                <w:color w:val="000000"/>
              </w:rPr>
              <w:lastRenderedPageBreak/>
              <w:t>angle using a ruler and a pair of compass only and solve related problems</w:t>
            </w:r>
            <w:r w:rsidR="00F66109" w:rsidRPr="00B160CE">
              <w:rPr>
                <w:rFonts w:eastAsia="Calibri" w:cstheme="minorHAnsi"/>
                <w:color w:val="000000"/>
              </w:rPr>
              <w:t xml:space="preserve">, </w:t>
            </w:r>
            <w:r w:rsidR="00036C13" w:rsidRPr="00B160CE">
              <w:rPr>
                <w:rFonts w:eastAsia="Calibri" w:cstheme="minorHAnsi"/>
                <w:color w:val="000000"/>
              </w:rPr>
              <w:t>constru</w:t>
            </w:r>
            <w:r w:rsidR="00F66109" w:rsidRPr="00B160CE">
              <w:rPr>
                <w:rFonts w:eastAsia="Calibri" w:cstheme="minorHAnsi"/>
                <w:color w:val="000000"/>
              </w:rPr>
              <w:t>ct triangles given the two angles</w:t>
            </w:r>
            <w:r w:rsidR="00F662D7" w:rsidRPr="00B160CE">
              <w:rPr>
                <w:rFonts w:eastAsia="Calibri" w:cstheme="minorHAnsi"/>
                <w:color w:val="000000"/>
              </w:rPr>
              <w:t xml:space="preserve"> and a corresponding</w:t>
            </w:r>
            <w:r w:rsidR="00F66109" w:rsidRPr="00B160CE">
              <w:rPr>
                <w:rFonts w:eastAsia="Calibri" w:cstheme="minorHAnsi"/>
                <w:color w:val="000000"/>
              </w:rPr>
              <w:t xml:space="preserve"> side</w:t>
            </w:r>
            <w:r w:rsidR="00036C13" w:rsidRPr="00B160CE">
              <w:rPr>
                <w:rFonts w:eastAsia="Calibri" w:cstheme="minorHAnsi"/>
                <w:color w:val="000000"/>
              </w:rPr>
              <w:t xml:space="preserve"> using a ruler and a pair of compass only and solve related problems</w:t>
            </w:r>
          </w:p>
          <w:p w:rsidR="00366FBB" w:rsidRPr="00B160CE" w:rsidRDefault="0095207D" w:rsidP="00366FBB">
            <w:pPr>
              <w:contextualSpacing/>
              <w:rPr>
                <w:rFonts w:eastAsia="Calibri" w:cstheme="minorHAnsi"/>
                <w:color w:val="000000"/>
              </w:rPr>
            </w:pPr>
            <w:r w:rsidRPr="00B160CE">
              <w:rPr>
                <w:rFonts w:cstheme="minorHAnsi"/>
                <w:b/>
              </w:rPr>
              <w:t xml:space="preserve">D2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13 </w:t>
            </w:r>
            <w:r w:rsidR="00AB47FE" w:rsidRPr="00B160CE">
              <w:rPr>
                <w:rFonts w:cstheme="minorHAnsi"/>
                <w:b/>
              </w:rPr>
              <w:t xml:space="preserve">Symmetry - </w:t>
            </w:r>
            <w:r w:rsidR="00366FBB" w:rsidRPr="00B160CE">
              <w:rPr>
                <w:rFonts w:eastAsia="Calibri" w:cstheme="minorHAnsi"/>
                <w:color w:val="000000"/>
              </w:rPr>
              <w:t xml:space="preserve">identify the order of rotational symmetry of the given object/figure, calculate the angle of rotation of the given object/figure, mark the center of rotational symmetry of the given object/figure, describe the rotational symmetry of the given object/figure </w:t>
            </w:r>
          </w:p>
          <w:p w:rsidR="00366FBB" w:rsidRPr="00B160CE" w:rsidRDefault="00366FBB" w:rsidP="00366FBB">
            <w:pPr>
              <w:pStyle w:val="NoSpacing"/>
              <w:rPr>
                <w:rFonts w:eastAsia="Calibri" w:cstheme="minorHAnsi"/>
                <w:color w:val="000000"/>
              </w:rPr>
            </w:pPr>
            <w:r w:rsidRPr="00B160CE">
              <w:rPr>
                <w:rFonts w:eastAsia="Calibri" w:cstheme="minorHAnsi"/>
                <w:color w:val="000000"/>
              </w:rPr>
              <w:t>mark all lines of symmetry and rotational symmetries of the polygons</w:t>
            </w:r>
          </w:p>
          <w:p w:rsidR="00366FBB" w:rsidRPr="00B160CE" w:rsidRDefault="0095207D" w:rsidP="0095207D">
            <w:pPr>
              <w:pStyle w:val="NoSpacing"/>
              <w:rPr>
                <w:rFonts w:cstheme="minorHAnsi"/>
                <w:b/>
              </w:rPr>
            </w:pPr>
            <w:r w:rsidRPr="00B160CE">
              <w:rPr>
                <w:rFonts w:cstheme="minorHAnsi"/>
                <w:b/>
              </w:rPr>
              <w:t xml:space="preserve">D2 </w:t>
            </w:r>
            <w:proofErr w:type="spellStart"/>
            <w:r w:rsidRPr="00B160CE">
              <w:rPr>
                <w:rFonts w:cstheme="minorHAnsi"/>
                <w:b/>
              </w:rPr>
              <w:t>Ch</w:t>
            </w:r>
            <w:proofErr w:type="spellEnd"/>
            <w:r w:rsidRPr="00B160CE">
              <w:rPr>
                <w:rFonts w:cstheme="minorHAnsi"/>
                <w:b/>
              </w:rPr>
              <w:t xml:space="preserve"> 17 </w:t>
            </w:r>
            <w:r w:rsidR="00AB47FE" w:rsidRPr="00B160CE">
              <w:rPr>
                <w:rFonts w:cstheme="minorHAnsi"/>
                <w:b/>
              </w:rPr>
              <w:t xml:space="preserve">Statistics - </w:t>
            </w:r>
            <w:r w:rsidR="00366FBB" w:rsidRPr="00B160CE">
              <w:rPr>
                <w:rFonts w:eastAsia="Calibri" w:cstheme="minorHAnsi"/>
                <w:color w:val="000000"/>
              </w:rPr>
              <w:t>find the range, mean, median, mode of a set of given data</w:t>
            </w:r>
            <w:r w:rsidR="00366FBB" w:rsidRPr="00B160CE">
              <w:rPr>
                <w:rFonts w:cstheme="minorHAnsi"/>
                <w:b/>
              </w:rPr>
              <w:t xml:space="preserve"> </w:t>
            </w:r>
          </w:p>
          <w:p w:rsidR="00962482" w:rsidRPr="00B160CE" w:rsidRDefault="00AB47FE" w:rsidP="0095207D">
            <w:pPr>
              <w:pStyle w:val="NoSpacing"/>
              <w:rPr>
                <w:rFonts w:cstheme="minorHAnsi"/>
                <w:b/>
              </w:rPr>
            </w:pPr>
            <w:r w:rsidRPr="00B160CE">
              <w:rPr>
                <w:rFonts w:cstheme="minorHAnsi"/>
                <w:b/>
              </w:rPr>
              <w:t>Reinforcement</w:t>
            </w:r>
          </w:p>
        </w:tc>
      </w:tr>
      <w:tr w:rsidR="00962482" w:rsidTr="00B505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Pr="00B160CE" w:rsidRDefault="00962482">
            <w:pPr>
              <w:rPr>
                <w:b/>
              </w:rPr>
            </w:pPr>
            <w:r w:rsidRPr="00B160CE">
              <w:rPr>
                <w:b/>
              </w:rPr>
              <w:lastRenderedPageBreak/>
              <w:t>Science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82" w:rsidRPr="00B160CE" w:rsidRDefault="00E33469" w:rsidP="00E334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60CE">
              <w:rPr>
                <w:rFonts w:cstheme="minorHAnsi"/>
                <w:b/>
                <w:bCs/>
              </w:rPr>
              <w:t xml:space="preserve">Classifying Plants and Animals -- </w:t>
            </w:r>
            <w:r w:rsidRPr="00B160CE">
              <w:rPr>
                <w:rFonts w:cstheme="minorHAnsi"/>
              </w:rPr>
              <w:t>The Need to Classify Living Organisms; Classifying Plants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Classifying Animals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 xml:space="preserve">Using Keys to Identify and Classify Living Things; </w:t>
            </w:r>
          </w:p>
          <w:p w:rsidR="00E33469" w:rsidRPr="00B160CE" w:rsidRDefault="00E33469" w:rsidP="00E334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60CE">
              <w:rPr>
                <w:rFonts w:cstheme="minorHAnsi"/>
                <w:b/>
                <w:bCs/>
              </w:rPr>
              <w:t xml:space="preserve">The Particle Model of Matter -- </w:t>
            </w:r>
            <w:r w:rsidRPr="00B160CE">
              <w:rPr>
                <w:rFonts w:cstheme="minorHAnsi"/>
              </w:rPr>
              <w:t>The Particle Model of Matter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Particle Model for Solids, Liquids and Gases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Changes In Physical States</w:t>
            </w:r>
          </w:p>
          <w:p w:rsidR="00E33469" w:rsidRPr="00B160CE" w:rsidRDefault="00E33469" w:rsidP="00E334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160CE">
              <w:rPr>
                <w:rFonts w:cstheme="minorHAnsi"/>
                <w:b/>
                <w:bCs/>
              </w:rPr>
              <w:t xml:space="preserve">Atoms, Molecules and Ions -- </w:t>
            </w:r>
            <w:r w:rsidRPr="00B160CE">
              <w:rPr>
                <w:rFonts w:cstheme="minorHAnsi"/>
              </w:rPr>
              <w:t>What is an Atom</w:t>
            </w:r>
            <w:proofErr w:type="gramStart"/>
            <w:r w:rsidRPr="00B160CE">
              <w:rPr>
                <w:rFonts w:cstheme="minorHAnsi"/>
              </w:rPr>
              <w:t>?;</w:t>
            </w:r>
            <w:proofErr w:type="gramEnd"/>
            <w:r w:rsidRPr="00B160CE">
              <w:rPr>
                <w:rFonts w:cstheme="minorHAnsi"/>
                <w:b/>
                <w:bCs/>
              </w:rPr>
              <w:t xml:space="preserve"> </w:t>
            </w:r>
            <w:r w:rsidRPr="00B160CE">
              <w:rPr>
                <w:rFonts w:cstheme="minorHAnsi"/>
              </w:rPr>
              <w:t>What is a Molecule?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Chemical Formulae of Molecular Elements and Compounds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What is an Ion?</w:t>
            </w:r>
          </w:p>
          <w:p w:rsidR="00E33469" w:rsidRPr="00B160CE" w:rsidRDefault="00E33469" w:rsidP="00E334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160CE">
              <w:rPr>
                <w:rFonts w:cstheme="minorHAnsi"/>
                <w:b/>
                <w:bCs/>
              </w:rPr>
              <w:t xml:space="preserve">Simple Chemical Reactions --  </w:t>
            </w:r>
            <w:r w:rsidRPr="00B160CE">
              <w:rPr>
                <w:rFonts w:cstheme="minorHAnsi"/>
              </w:rPr>
              <w:t>Physical and Chemical Changes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Chemical Reactions</w:t>
            </w:r>
          </w:p>
          <w:p w:rsidR="00D1166E" w:rsidRPr="00B160CE" w:rsidRDefault="00E33469" w:rsidP="00D1166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60CE">
              <w:rPr>
                <w:rFonts w:cstheme="minorHAnsi"/>
                <w:b/>
                <w:bCs/>
              </w:rPr>
              <w:t xml:space="preserve">Energy Resources -- </w:t>
            </w:r>
            <w:r w:rsidRPr="00B160CE">
              <w:rPr>
                <w:rFonts w:cstheme="minorHAnsi"/>
              </w:rPr>
              <w:t>Fuel and Energy;</w:t>
            </w:r>
            <w:r w:rsidRPr="00B160CE">
              <w:rPr>
                <w:rFonts w:cstheme="minorHAnsi"/>
                <w:b/>
                <w:bCs/>
              </w:rPr>
              <w:t xml:space="preserve"> </w:t>
            </w:r>
            <w:r w:rsidRPr="00B160CE">
              <w:rPr>
                <w:rFonts w:cstheme="minorHAnsi"/>
              </w:rPr>
              <w:t>Fossil Fuels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What are Renewable Energy Resources</w:t>
            </w:r>
            <w:proofErr w:type="gramStart"/>
            <w:r w:rsidRPr="00B160CE">
              <w:rPr>
                <w:rFonts w:cstheme="minorHAnsi"/>
              </w:rPr>
              <w:t>?</w:t>
            </w:r>
            <w:r w:rsidR="00D1166E" w:rsidRPr="00B160CE">
              <w:rPr>
                <w:rFonts w:cstheme="minorHAnsi"/>
              </w:rPr>
              <w:t>;</w:t>
            </w:r>
            <w:proofErr w:type="gramEnd"/>
            <w:r w:rsidR="00D1166E" w:rsidRPr="00B160CE">
              <w:rPr>
                <w:rFonts w:cstheme="minorHAnsi"/>
              </w:rPr>
              <w:t xml:space="preserve"> How do Living Things Use Energy?</w:t>
            </w:r>
          </w:p>
          <w:p w:rsidR="00E33469" w:rsidRPr="00B160CE" w:rsidRDefault="00D1166E" w:rsidP="00E3346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160CE">
              <w:rPr>
                <w:rFonts w:cstheme="minorHAnsi"/>
                <w:b/>
                <w:bCs/>
              </w:rPr>
              <w:t xml:space="preserve">Electrical Circuits --  </w:t>
            </w:r>
            <w:r w:rsidRPr="00B160CE">
              <w:rPr>
                <w:rFonts w:cstheme="minorHAnsi"/>
              </w:rPr>
              <w:t>Electrical Circuits; Electric Current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A Cell or Battery as a Source of Electrical Energy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Electrical Resistance</w:t>
            </w:r>
            <w:r w:rsidRPr="00B160CE">
              <w:rPr>
                <w:rFonts w:cstheme="minorHAnsi"/>
                <w:b/>
                <w:bCs/>
              </w:rPr>
              <w:t xml:space="preserve">; </w:t>
            </w:r>
            <w:r w:rsidRPr="00B160CE">
              <w:rPr>
                <w:rFonts w:cstheme="minorHAnsi"/>
              </w:rPr>
              <w:t>Using Electricity Safely</w:t>
            </w:r>
          </w:p>
        </w:tc>
      </w:tr>
      <w:tr w:rsidR="00962482" w:rsidTr="00B505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Pr="00B160CE" w:rsidRDefault="00962482">
            <w:pPr>
              <w:rPr>
                <w:b/>
              </w:rPr>
            </w:pPr>
            <w:r w:rsidRPr="00B160CE">
              <w:rPr>
                <w:b/>
              </w:rPr>
              <w:t>Social Studies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D6" w:rsidRPr="00B160CE" w:rsidRDefault="000C3A05" w:rsidP="001A16D6">
            <w:pPr>
              <w:rPr>
                <w:b/>
              </w:rPr>
            </w:pPr>
            <w:r w:rsidRPr="00B160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48895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AC62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3.85pt" to="227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0Jm9pdsAAAAHAQAADwAAAAAAAAAAAAAAAAAIBAAAZHJzL2Rvd25yZXYueG1s&#10;UEsFBgAAAAAEAAQA8wAAAB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A16D6" w:rsidRPr="00B160CE">
              <w:rPr>
                <w:b/>
              </w:rPr>
              <w:t>History</w:t>
            </w:r>
          </w:p>
          <w:p w:rsidR="001A16D6" w:rsidRPr="00B160CE" w:rsidRDefault="001A16D6" w:rsidP="001A16D6">
            <w:r w:rsidRPr="00B160CE">
              <w:t>Akbar’s Successors: Jahangir and Shah Jahan</w:t>
            </w:r>
          </w:p>
          <w:p w:rsidR="001A16D6" w:rsidRPr="00B160CE" w:rsidRDefault="001A16D6" w:rsidP="001A16D6">
            <w:r w:rsidRPr="00B160CE">
              <w:t xml:space="preserve">Aurangzeb (1658 – 1707) </w:t>
            </w:r>
          </w:p>
          <w:p w:rsidR="001A16D6" w:rsidRPr="00B160CE" w:rsidRDefault="001A16D6" w:rsidP="001A16D6">
            <w:r w:rsidRPr="00B160CE">
              <w:t xml:space="preserve">The Decline of the Mughal Empire </w:t>
            </w:r>
          </w:p>
          <w:p w:rsidR="001A16D6" w:rsidRPr="00B160CE" w:rsidRDefault="001A16D6" w:rsidP="001A16D6">
            <w:r w:rsidRPr="00B160CE">
              <w:t xml:space="preserve">The Legacy of the Mughals </w:t>
            </w:r>
          </w:p>
          <w:p w:rsidR="001A16D6" w:rsidRPr="00B160CE" w:rsidRDefault="001A16D6" w:rsidP="001A16D6">
            <w:r w:rsidRPr="00B160CE">
              <w:t>Muslim Revival in the 18</w:t>
            </w:r>
            <w:r w:rsidRPr="00B160CE">
              <w:rPr>
                <w:vertAlign w:val="superscript"/>
              </w:rPr>
              <w:t>th</w:t>
            </w:r>
            <w:r w:rsidRPr="00B160CE">
              <w:t xml:space="preserve">  and 19</w:t>
            </w:r>
            <w:r w:rsidRPr="00B160CE">
              <w:rPr>
                <w:vertAlign w:val="superscript"/>
              </w:rPr>
              <w:t>th</w:t>
            </w:r>
            <w:r w:rsidRPr="00B160CE">
              <w:t xml:space="preserve">  Centuries </w:t>
            </w:r>
          </w:p>
          <w:p w:rsidR="001A16D6" w:rsidRPr="00B160CE" w:rsidRDefault="001A16D6" w:rsidP="001A16D6">
            <w:r w:rsidRPr="00B160CE">
              <w:t xml:space="preserve">The Industrial Revolution </w:t>
            </w:r>
          </w:p>
          <w:p w:rsidR="001A16D6" w:rsidRPr="00B160CE" w:rsidRDefault="001A16D6" w:rsidP="001A16D6">
            <w:r w:rsidRPr="00B160CE">
              <w:t>A New Power Emerges – Europeans in South Asia</w:t>
            </w:r>
          </w:p>
          <w:p w:rsidR="001A16D6" w:rsidRPr="00B160CE" w:rsidRDefault="001A16D6" w:rsidP="001A16D6">
            <w:pPr>
              <w:rPr>
                <w:b/>
              </w:rPr>
            </w:pPr>
            <w:r w:rsidRPr="00B160CE">
              <w:rPr>
                <w:b/>
              </w:rPr>
              <w:t>Geography</w:t>
            </w:r>
          </w:p>
          <w:p w:rsidR="001A16D6" w:rsidRPr="00B160CE" w:rsidRDefault="001A16D6" w:rsidP="001A16D6">
            <w:r w:rsidRPr="00B160CE">
              <w:t xml:space="preserve">Natural Resources </w:t>
            </w:r>
            <w:r w:rsidR="00713C2B" w:rsidRPr="00B160CE">
              <w:t>[Text book: 29 – 38]</w:t>
            </w:r>
          </w:p>
          <w:p w:rsidR="001A16D6" w:rsidRPr="00B160CE" w:rsidRDefault="001A16D6" w:rsidP="001A16D6">
            <w:r w:rsidRPr="00B160CE">
              <w:t xml:space="preserve">Industries </w:t>
            </w:r>
            <w:r w:rsidR="00713C2B" w:rsidRPr="00B160CE">
              <w:t>[Text book pages: 62 – 95]</w:t>
            </w:r>
          </w:p>
          <w:p w:rsidR="001A16D6" w:rsidRPr="00B160CE" w:rsidRDefault="001A16D6" w:rsidP="001A16D6">
            <w:r w:rsidRPr="00B160CE">
              <w:t xml:space="preserve">Environment </w:t>
            </w:r>
            <w:r w:rsidR="00713C2B" w:rsidRPr="00B160CE">
              <w:t>[Text book ages: 96 – 101]</w:t>
            </w:r>
          </w:p>
          <w:p w:rsidR="001A16D6" w:rsidRPr="00B160CE" w:rsidRDefault="001A16D6" w:rsidP="001A16D6">
            <w:r w:rsidRPr="00B160CE">
              <w:t xml:space="preserve">Transport, Telecommunication and Trade </w:t>
            </w:r>
            <w:r w:rsidR="00713C2B" w:rsidRPr="00B160CE">
              <w:t>[Text book pages: 103 – 118]</w:t>
            </w:r>
          </w:p>
          <w:p w:rsidR="00962482" w:rsidRPr="00B160CE" w:rsidRDefault="001A16D6">
            <w:r w:rsidRPr="00B160CE">
              <w:t>Population</w:t>
            </w:r>
            <w:r w:rsidR="00713C2B" w:rsidRPr="00B160CE">
              <w:t xml:space="preserve"> [Teacher Resource Material]</w:t>
            </w:r>
          </w:p>
        </w:tc>
      </w:tr>
      <w:tr w:rsidR="00962482" w:rsidTr="00B5050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82" w:rsidRDefault="00962482">
            <w:pPr>
              <w:rPr>
                <w:b/>
              </w:rPr>
            </w:pPr>
            <w:r>
              <w:rPr>
                <w:b/>
              </w:rPr>
              <w:t>Islamiyat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vertAlign w:val="superscript"/>
                <w:lang w:bidi="ur-PK"/>
              </w:rPr>
            </w:pPr>
            <w:r w:rsidRPr="0080105B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سورۃ الزلزال</w:t>
            </w:r>
          </w:p>
          <w:p w:rsidR="00962482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vertAlign w:val="superscript"/>
                <w:lang w:bidi="ur-PK"/>
              </w:rPr>
            </w:pPr>
            <w:r w:rsidRPr="0080105B">
              <w:rPr>
                <w:rFonts w:ascii="Jameel Noori Nastaleeq" w:hAnsi="Jameel Noori Nastaleeq" w:cs="Jameel Noori Nastaleeq"/>
                <w:b/>
                <w:sz w:val="24"/>
                <w:szCs w:val="24"/>
                <w:rtl/>
                <w:lang w:bidi="ur-PK"/>
              </w:rPr>
              <w:t>سورۃ القارعۃ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vertAlign w:val="superscript"/>
                <w:lang w:bidi="ur-PK"/>
              </w:rPr>
            </w:pPr>
            <w:r w:rsidRPr="0080105B">
              <w:rPr>
                <w:rFonts w:ascii="Arabic Typesetting" w:hAnsi="Arabic Typesetting" w:cs="Arabic Typesetting" w:hint="cs"/>
                <w:b/>
                <w:sz w:val="24"/>
                <w:szCs w:val="24"/>
                <w:rtl/>
                <w:lang w:bidi="ur-PK"/>
              </w:rPr>
              <w:t>رَبِّ اشْرَحْ لِیْ صَدْرِیْ ۔۔۔۔۔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دعا کی اہمیت و فضیلت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vertAlign w:val="superscript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زکوٰۃ : فضیلت اور معاشرتی اہمیت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غزوۂ تبوک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خطبہ حجۃ الوداع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vertAlign w:val="superscript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وصال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محنت کی عظمت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ماحول کی آلودگی اور اسلامی تعلیمات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vertAlign w:val="superscript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>حقوق العباد (رشتہ دار، مہمان، مریض)</w:t>
            </w:r>
          </w:p>
          <w:p w:rsidR="00C87905" w:rsidRPr="0080105B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4"/>
                <w:szCs w:val="24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صلاح الدین ایوبی   </w:t>
            </w: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vertAlign w:val="superscript"/>
                <w:rtl/>
                <w:lang w:bidi="ur-PK"/>
              </w:rPr>
              <w:t>رحمۃ اللہ علیہ</w:t>
            </w:r>
          </w:p>
          <w:p w:rsidR="00C87905" w:rsidRDefault="00C87905" w:rsidP="00B50506">
            <w:pPr>
              <w:pStyle w:val="ListParagraph"/>
              <w:numPr>
                <w:ilvl w:val="0"/>
                <w:numId w:val="35"/>
              </w:numPr>
              <w:bidi/>
              <w:spacing w:line="216" w:lineRule="auto"/>
              <w:rPr>
                <w:rFonts w:ascii="Jameel Noori Nastaleeq" w:hAnsi="Jameel Noori Nastaleeq" w:cs="Jameel Noori Nastaleeq"/>
                <w:b/>
                <w:sz w:val="28"/>
                <w:szCs w:val="28"/>
                <w:vertAlign w:val="superscript"/>
                <w:lang w:bidi="ur-PK"/>
              </w:rPr>
            </w:pP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rtl/>
                <w:lang w:bidi="ur-PK"/>
              </w:rPr>
              <w:t xml:space="preserve">علامہ ابن خلدون   </w:t>
            </w:r>
            <w:r w:rsidRPr="0080105B">
              <w:rPr>
                <w:rFonts w:ascii="Jameel Noori Nastaleeq" w:hAnsi="Jameel Noori Nastaleeq" w:cs="Jameel Noori Nastaleeq" w:hint="cs"/>
                <w:b/>
                <w:sz w:val="24"/>
                <w:szCs w:val="24"/>
                <w:vertAlign w:val="superscript"/>
                <w:rtl/>
                <w:lang w:bidi="ur-PK"/>
              </w:rPr>
              <w:t>رحمۃ اللہ علیہ</w:t>
            </w:r>
          </w:p>
        </w:tc>
      </w:tr>
    </w:tbl>
    <w:p w:rsidR="00962482" w:rsidRDefault="00962482" w:rsidP="00962482">
      <w:pPr>
        <w:rPr>
          <w:rtl/>
        </w:rPr>
      </w:pPr>
    </w:p>
    <w:p w:rsidR="00962482" w:rsidRDefault="00962482" w:rsidP="00556B2C">
      <w:pPr>
        <w:jc w:val="center"/>
        <w:rPr>
          <w:b/>
          <w:sz w:val="28"/>
          <w:szCs w:val="28"/>
        </w:rPr>
      </w:pPr>
    </w:p>
    <w:sectPr w:rsidR="00962482" w:rsidSect="00B50506">
      <w:footerReference w:type="default" r:id="rId8"/>
      <w:pgSz w:w="12240" w:h="15840"/>
      <w:pgMar w:top="180" w:right="720" w:bottom="288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22" w:rsidRDefault="00D93822" w:rsidP="00523E4C">
      <w:r>
        <w:separator/>
      </w:r>
    </w:p>
  </w:endnote>
  <w:endnote w:type="continuationSeparator" w:id="0">
    <w:p w:rsidR="00D93822" w:rsidRDefault="00D93822" w:rsidP="0052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00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E4C" w:rsidRDefault="00523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4C" w:rsidRDefault="0052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22" w:rsidRDefault="00D93822" w:rsidP="00523E4C">
      <w:r>
        <w:separator/>
      </w:r>
    </w:p>
  </w:footnote>
  <w:footnote w:type="continuationSeparator" w:id="0">
    <w:p w:rsidR="00D93822" w:rsidRDefault="00D93822" w:rsidP="0052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08"/>
    <w:multiLevelType w:val="hybridMultilevel"/>
    <w:tmpl w:val="8E9C5CCA"/>
    <w:lvl w:ilvl="0" w:tplc="351C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022"/>
    <w:multiLevelType w:val="hybridMultilevel"/>
    <w:tmpl w:val="A172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6E12"/>
    <w:multiLevelType w:val="hybridMultilevel"/>
    <w:tmpl w:val="4E545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2787A"/>
    <w:multiLevelType w:val="hybridMultilevel"/>
    <w:tmpl w:val="7AD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7B29"/>
    <w:multiLevelType w:val="hybridMultilevel"/>
    <w:tmpl w:val="53C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A3B"/>
    <w:multiLevelType w:val="hybridMultilevel"/>
    <w:tmpl w:val="8D60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6135"/>
    <w:multiLevelType w:val="hybridMultilevel"/>
    <w:tmpl w:val="B8A40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2B13"/>
    <w:multiLevelType w:val="hybridMultilevel"/>
    <w:tmpl w:val="4E4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1220A"/>
    <w:multiLevelType w:val="hybridMultilevel"/>
    <w:tmpl w:val="3626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023FF"/>
    <w:multiLevelType w:val="hybridMultilevel"/>
    <w:tmpl w:val="70CA72A2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A7F6021"/>
    <w:multiLevelType w:val="hybridMultilevel"/>
    <w:tmpl w:val="2D60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47C5C"/>
    <w:multiLevelType w:val="hybridMultilevel"/>
    <w:tmpl w:val="95EA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780E"/>
    <w:multiLevelType w:val="hybridMultilevel"/>
    <w:tmpl w:val="695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07A3"/>
    <w:multiLevelType w:val="hybridMultilevel"/>
    <w:tmpl w:val="D3CAA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21429"/>
    <w:multiLevelType w:val="hybridMultilevel"/>
    <w:tmpl w:val="5DE20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57B3F"/>
    <w:multiLevelType w:val="hybridMultilevel"/>
    <w:tmpl w:val="F81AA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7054B"/>
    <w:multiLevelType w:val="hybridMultilevel"/>
    <w:tmpl w:val="1EEA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0CE8"/>
    <w:multiLevelType w:val="hybridMultilevel"/>
    <w:tmpl w:val="AB9AB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849EA"/>
    <w:multiLevelType w:val="hybridMultilevel"/>
    <w:tmpl w:val="18D2AE1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1F4401E"/>
    <w:multiLevelType w:val="hybridMultilevel"/>
    <w:tmpl w:val="9A6C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5A3967"/>
    <w:multiLevelType w:val="hybridMultilevel"/>
    <w:tmpl w:val="AC66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92D31"/>
    <w:multiLevelType w:val="hybridMultilevel"/>
    <w:tmpl w:val="E5E65E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65131BF"/>
    <w:multiLevelType w:val="hybridMultilevel"/>
    <w:tmpl w:val="60109D0C"/>
    <w:lvl w:ilvl="0" w:tplc="7696D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2403"/>
    <w:multiLevelType w:val="hybridMultilevel"/>
    <w:tmpl w:val="902A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11E65"/>
    <w:multiLevelType w:val="hybridMultilevel"/>
    <w:tmpl w:val="AA7616F6"/>
    <w:lvl w:ilvl="0" w:tplc="1C485A6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5BF17215"/>
    <w:multiLevelType w:val="hybridMultilevel"/>
    <w:tmpl w:val="B24C9F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0C524B2"/>
    <w:multiLevelType w:val="hybridMultilevel"/>
    <w:tmpl w:val="E08E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32ED8"/>
    <w:multiLevelType w:val="hybridMultilevel"/>
    <w:tmpl w:val="8638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1456C"/>
    <w:multiLevelType w:val="hybridMultilevel"/>
    <w:tmpl w:val="ECA8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46BFC"/>
    <w:multiLevelType w:val="hybridMultilevel"/>
    <w:tmpl w:val="C382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65728"/>
    <w:multiLevelType w:val="hybridMultilevel"/>
    <w:tmpl w:val="FDAE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B450D"/>
    <w:multiLevelType w:val="hybridMultilevel"/>
    <w:tmpl w:val="A7A2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5229D"/>
    <w:multiLevelType w:val="hybridMultilevel"/>
    <w:tmpl w:val="0DDADB6E"/>
    <w:lvl w:ilvl="0" w:tplc="A7225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E79"/>
    <w:multiLevelType w:val="hybridMultilevel"/>
    <w:tmpl w:val="E9224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066EB"/>
    <w:multiLevelType w:val="hybridMultilevel"/>
    <w:tmpl w:val="42C4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74668"/>
    <w:multiLevelType w:val="hybridMultilevel"/>
    <w:tmpl w:val="D7F6B3BC"/>
    <w:lvl w:ilvl="0" w:tplc="AFA85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82B14"/>
    <w:multiLevelType w:val="hybridMultilevel"/>
    <w:tmpl w:val="9A7626B0"/>
    <w:lvl w:ilvl="0" w:tplc="454A740C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23AD4"/>
    <w:multiLevelType w:val="hybridMultilevel"/>
    <w:tmpl w:val="2CD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5316A"/>
    <w:multiLevelType w:val="hybridMultilevel"/>
    <w:tmpl w:val="CC74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6358F"/>
    <w:multiLevelType w:val="hybridMultilevel"/>
    <w:tmpl w:val="DECC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5791C"/>
    <w:multiLevelType w:val="hybridMultilevel"/>
    <w:tmpl w:val="F796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374D2"/>
    <w:multiLevelType w:val="hybridMultilevel"/>
    <w:tmpl w:val="D31A4E30"/>
    <w:lvl w:ilvl="0" w:tplc="FDC28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"/>
  </w:num>
  <w:num w:numId="5">
    <w:abstractNumId w:val="5"/>
  </w:num>
  <w:num w:numId="6">
    <w:abstractNumId w:val="18"/>
  </w:num>
  <w:num w:numId="7">
    <w:abstractNumId w:val="25"/>
  </w:num>
  <w:num w:numId="8">
    <w:abstractNumId w:val="21"/>
  </w:num>
  <w:num w:numId="9">
    <w:abstractNumId w:val="34"/>
  </w:num>
  <w:num w:numId="10">
    <w:abstractNumId w:val="7"/>
  </w:num>
  <w:num w:numId="11">
    <w:abstractNumId w:val="3"/>
  </w:num>
  <w:num w:numId="12">
    <w:abstractNumId w:val="37"/>
  </w:num>
  <w:num w:numId="13">
    <w:abstractNumId w:val="32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27"/>
  </w:num>
  <w:num w:numId="22">
    <w:abstractNumId w:val="29"/>
  </w:num>
  <w:num w:numId="23">
    <w:abstractNumId w:val="40"/>
  </w:num>
  <w:num w:numId="24">
    <w:abstractNumId w:val="30"/>
  </w:num>
  <w:num w:numId="25">
    <w:abstractNumId w:val="23"/>
  </w:num>
  <w:num w:numId="26">
    <w:abstractNumId w:val="8"/>
  </w:num>
  <w:num w:numId="27">
    <w:abstractNumId w:val="24"/>
  </w:num>
  <w:num w:numId="28">
    <w:abstractNumId w:val="35"/>
  </w:num>
  <w:num w:numId="29">
    <w:abstractNumId w:val="0"/>
  </w:num>
  <w:num w:numId="30">
    <w:abstractNumId w:val="20"/>
  </w:num>
  <w:num w:numId="31">
    <w:abstractNumId w:val="38"/>
  </w:num>
  <w:num w:numId="32">
    <w:abstractNumId w:val="28"/>
  </w:num>
  <w:num w:numId="33">
    <w:abstractNumId w:val="31"/>
  </w:num>
  <w:num w:numId="34">
    <w:abstractNumId w:val="41"/>
  </w:num>
  <w:num w:numId="35">
    <w:abstractNumId w:val="15"/>
  </w:num>
  <w:num w:numId="36">
    <w:abstractNumId w:val="6"/>
  </w:num>
  <w:num w:numId="37">
    <w:abstractNumId w:val="36"/>
  </w:num>
  <w:num w:numId="38">
    <w:abstractNumId w:val="33"/>
  </w:num>
  <w:num w:numId="39">
    <w:abstractNumId w:val="13"/>
  </w:num>
  <w:num w:numId="40">
    <w:abstractNumId w:val="14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zcyMbM0NTGwMDdW0lEKTi0uzszPAykwqgUAidSA3SwAAAA="/>
  </w:docVars>
  <w:rsids>
    <w:rsidRoot w:val="006A444F"/>
    <w:rsid w:val="0002525E"/>
    <w:rsid w:val="00036C13"/>
    <w:rsid w:val="00037EE8"/>
    <w:rsid w:val="000561A3"/>
    <w:rsid w:val="00062662"/>
    <w:rsid w:val="00070C66"/>
    <w:rsid w:val="00072666"/>
    <w:rsid w:val="00085113"/>
    <w:rsid w:val="00096811"/>
    <w:rsid w:val="000C02FC"/>
    <w:rsid w:val="000C0C93"/>
    <w:rsid w:val="000C1EEE"/>
    <w:rsid w:val="000C3A05"/>
    <w:rsid w:val="000D7D80"/>
    <w:rsid w:val="000F59B2"/>
    <w:rsid w:val="000F6C82"/>
    <w:rsid w:val="00115675"/>
    <w:rsid w:val="0012147B"/>
    <w:rsid w:val="00141BF1"/>
    <w:rsid w:val="001453C1"/>
    <w:rsid w:val="001467A4"/>
    <w:rsid w:val="001647A6"/>
    <w:rsid w:val="00167E2D"/>
    <w:rsid w:val="00170854"/>
    <w:rsid w:val="00181A45"/>
    <w:rsid w:val="0018567D"/>
    <w:rsid w:val="00197682"/>
    <w:rsid w:val="001A16D6"/>
    <w:rsid w:val="001B3EE9"/>
    <w:rsid w:val="001D00FB"/>
    <w:rsid w:val="001D7C15"/>
    <w:rsid w:val="001E1295"/>
    <w:rsid w:val="001F7D45"/>
    <w:rsid w:val="0022466F"/>
    <w:rsid w:val="00254C1D"/>
    <w:rsid w:val="00284B3B"/>
    <w:rsid w:val="002B06FF"/>
    <w:rsid w:val="002B1522"/>
    <w:rsid w:val="002D5B2C"/>
    <w:rsid w:val="002E33B1"/>
    <w:rsid w:val="002F5E3B"/>
    <w:rsid w:val="00314FEA"/>
    <w:rsid w:val="00316552"/>
    <w:rsid w:val="00360B22"/>
    <w:rsid w:val="00366FBB"/>
    <w:rsid w:val="00367AA6"/>
    <w:rsid w:val="00367D15"/>
    <w:rsid w:val="00376BDA"/>
    <w:rsid w:val="003801A8"/>
    <w:rsid w:val="00392604"/>
    <w:rsid w:val="003D34E0"/>
    <w:rsid w:val="003F4D71"/>
    <w:rsid w:val="00413179"/>
    <w:rsid w:val="00415952"/>
    <w:rsid w:val="004256F9"/>
    <w:rsid w:val="00426D6E"/>
    <w:rsid w:val="00461F58"/>
    <w:rsid w:val="00492030"/>
    <w:rsid w:val="004A0A10"/>
    <w:rsid w:val="004A2234"/>
    <w:rsid w:val="004C5829"/>
    <w:rsid w:val="004C63EB"/>
    <w:rsid w:val="004D4867"/>
    <w:rsid w:val="004D6B9F"/>
    <w:rsid w:val="004D751C"/>
    <w:rsid w:val="004E6232"/>
    <w:rsid w:val="00500116"/>
    <w:rsid w:val="005078F6"/>
    <w:rsid w:val="00523E4C"/>
    <w:rsid w:val="005241E6"/>
    <w:rsid w:val="005420B5"/>
    <w:rsid w:val="0054633F"/>
    <w:rsid w:val="00546DF4"/>
    <w:rsid w:val="00556B2C"/>
    <w:rsid w:val="0057004F"/>
    <w:rsid w:val="00580242"/>
    <w:rsid w:val="00581105"/>
    <w:rsid w:val="005A0E99"/>
    <w:rsid w:val="00636C49"/>
    <w:rsid w:val="006656B2"/>
    <w:rsid w:val="0068339D"/>
    <w:rsid w:val="006849D6"/>
    <w:rsid w:val="0069346A"/>
    <w:rsid w:val="006978DD"/>
    <w:rsid w:val="006A444F"/>
    <w:rsid w:val="006C7964"/>
    <w:rsid w:val="006D4F3E"/>
    <w:rsid w:val="006D5975"/>
    <w:rsid w:val="006E7C46"/>
    <w:rsid w:val="00701617"/>
    <w:rsid w:val="007125D7"/>
    <w:rsid w:val="00713C2B"/>
    <w:rsid w:val="00721C3D"/>
    <w:rsid w:val="00723A1C"/>
    <w:rsid w:val="00742C75"/>
    <w:rsid w:val="00750A34"/>
    <w:rsid w:val="00780EE1"/>
    <w:rsid w:val="00782665"/>
    <w:rsid w:val="00790439"/>
    <w:rsid w:val="00792089"/>
    <w:rsid w:val="00797F52"/>
    <w:rsid w:val="007B1D68"/>
    <w:rsid w:val="007B7C52"/>
    <w:rsid w:val="007B7DD6"/>
    <w:rsid w:val="007E5C22"/>
    <w:rsid w:val="007E6FA8"/>
    <w:rsid w:val="0080105B"/>
    <w:rsid w:val="00802D1F"/>
    <w:rsid w:val="008160A6"/>
    <w:rsid w:val="00833FD7"/>
    <w:rsid w:val="008419AF"/>
    <w:rsid w:val="00877A4A"/>
    <w:rsid w:val="008E510E"/>
    <w:rsid w:val="008F2348"/>
    <w:rsid w:val="008F7626"/>
    <w:rsid w:val="00915EE4"/>
    <w:rsid w:val="00921328"/>
    <w:rsid w:val="00921B92"/>
    <w:rsid w:val="0093760E"/>
    <w:rsid w:val="0093794A"/>
    <w:rsid w:val="0095207D"/>
    <w:rsid w:val="00956342"/>
    <w:rsid w:val="00962482"/>
    <w:rsid w:val="009B062E"/>
    <w:rsid w:val="009D0BA8"/>
    <w:rsid w:val="009D108C"/>
    <w:rsid w:val="009D49D7"/>
    <w:rsid w:val="009E5A13"/>
    <w:rsid w:val="009E78E5"/>
    <w:rsid w:val="00A20F90"/>
    <w:rsid w:val="00A52695"/>
    <w:rsid w:val="00A62178"/>
    <w:rsid w:val="00A87753"/>
    <w:rsid w:val="00AA361C"/>
    <w:rsid w:val="00AA556A"/>
    <w:rsid w:val="00AA730D"/>
    <w:rsid w:val="00AB47FE"/>
    <w:rsid w:val="00AC4052"/>
    <w:rsid w:val="00AC724C"/>
    <w:rsid w:val="00AE0639"/>
    <w:rsid w:val="00AE27B2"/>
    <w:rsid w:val="00AF6AA2"/>
    <w:rsid w:val="00B160CC"/>
    <w:rsid w:val="00B160CE"/>
    <w:rsid w:val="00B2228A"/>
    <w:rsid w:val="00B4025F"/>
    <w:rsid w:val="00B44B90"/>
    <w:rsid w:val="00B4708F"/>
    <w:rsid w:val="00B50506"/>
    <w:rsid w:val="00B60517"/>
    <w:rsid w:val="00B6186D"/>
    <w:rsid w:val="00B740F4"/>
    <w:rsid w:val="00B75EB6"/>
    <w:rsid w:val="00B82000"/>
    <w:rsid w:val="00B86F2A"/>
    <w:rsid w:val="00B9670F"/>
    <w:rsid w:val="00BC770A"/>
    <w:rsid w:val="00BD29E9"/>
    <w:rsid w:val="00BE2B02"/>
    <w:rsid w:val="00C150B0"/>
    <w:rsid w:val="00C223D7"/>
    <w:rsid w:val="00C55AC0"/>
    <w:rsid w:val="00C87905"/>
    <w:rsid w:val="00CA2E89"/>
    <w:rsid w:val="00CA40D2"/>
    <w:rsid w:val="00CA6709"/>
    <w:rsid w:val="00CC1E35"/>
    <w:rsid w:val="00D1166E"/>
    <w:rsid w:val="00D14EB8"/>
    <w:rsid w:val="00D31BF3"/>
    <w:rsid w:val="00D33F65"/>
    <w:rsid w:val="00D40BAD"/>
    <w:rsid w:val="00D448E4"/>
    <w:rsid w:val="00D71078"/>
    <w:rsid w:val="00D91F73"/>
    <w:rsid w:val="00D93822"/>
    <w:rsid w:val="00DA4BF1"/>
    <w:rsid w:val="00DB13C0"/>
    <w:rsid w:val="00DB330D"/>
    <w:rsid w:val="00DC25D2"/>
    <w:rsid w:val="00DC302F"/>
    <w:rsid w:val="00DE10E6"/>
    <w:rsid w:val="00DF764F"/>
    <w:rsid w:val="00E03637"/>
    <w:rsid w:val="00E072B6"/>
    <w:rsid w:val="00E10FF5"/>
    <w:rsid w:val="00E22516"/>
    <w:rsid w:val="00E25044"/>
    <w:rsid w:val="00E33469"/>
    <w:rsid w:val="00E514E4"/>
    <w:rsid w:val="00E75E47"/>
    <w:rsid w:val="00EA26A8"/>
    <w:rsid w:val="00EA3D45"/>
    <w:rsid w:val="00EB2F78"/>
    <w:rsid w:val="00EE0CD7"/>
    <w:rsid w:val="00F11D6B"/>
    <w:rsid w:val="00F175C0"/>
    <w:rsid w:val="00F211D1"/>
    <w:rsid w:val="00F3788C"/>
    <w:rsid w:val="00F66109"/>
    <w:rsid w:val="00F662D7"/>
    <w:rsid w:val="00F70727"/>
    <w:rsid w:val="00F73D54"/>
    <w:rsid w:val="00F77B6F"/>
    <w:rsid w:val="00FA4256"/>
    <w:rsid w:val="00FC1756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ECF61-0B5B-44DB-BAE7-963CA20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44"/>
    <w:pPr>
      <w:ind w:left="720"/>
      <w:contextualSpacing/>
    </w:pPr>
  </w:style>
  <w:style w:type="table" w:styleId="TableGrid">
    <w:name w:val="Table Grid"/>
    <w:basedOn w:val="TableNormal"/>
    <w:uiPriority w:val="39"/>
    <w:rsid w:val="0036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6B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73D54"/>
  </w:style>
  <w:style w:type="paragraph" w:styleId="Header">
    <w:name w:val="header"/>
    <w:basedOn w:val="Normal"/>
    <w:link w:val="HeaderChar"/>
    <w:uiPriority w:val="99"/>
    <w:unhideWhenUsed/>
    <w:rsid w:val="00523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4C"/>
  </w:style>
  <w:style w:type="paragraph" w:styleId="Footer">
    <w:name w:val="footer"/>
    <w:basedOn w:val="Normal"/>
    <w:link w:val="FooterChar"/>
    <w:uiPriority w:val="99"/>
    <w:unhideWhenUsed/>
    <w:rsid w:val="00523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.</cp:lastModifiedBy>
  <cp:revision>2</cp:revision>
  <cp:lastPrinted>2017-12-04T08:44:00Z</cp:lastPrinted>
  <dcterms:created xsi:type="dcterms:W3CDTF">2020-02-08T04:37:00Z</dcterms:created>
  <dcterms:modified xsi:type="dcterms:W3CDTF">2020-02-08T04:37:00Z</dcterms:modified>
</cp:coreProperties>
</file>