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8C" w:rsidRDefault="00C83ABC">
      <w:r>
        <w:rPr>
          <w:noProof/>
          <w:lang w:eastAsia="el-G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2050" type="#_x0000_t114" style="position:absolute;margin-left:-17.25pt;margin-top:-3.1pt;width:24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" fillcolor="#ed7d31" stroked="f" strokecolor="#f2f2f2 [3041]" strokeweight="3pt">
            <v:shadow on="t" type="perspective" color="#525252" opacity=".5" origin=",.5" offset="0,0" matrix=",-56756f,,.5"/>
            <v:textbox>
              <w:txbxContent>
                <w:p w:rsidR="008C4746" w:rsidRDefault="008C4746" w:rsidP="000858C0">
                  <w:pPr>
                    <w:spacing w:after="120" w:line="240" w:lineRule="auto"/>
                    <w:jc w:val="center"/>
                  </w:pPr>
                  <w:r w:rsidRPr="00E23C78">
                    <w:rPr>
                      <w:b/>
                      <w:color w:val="FFFFFF" w:themeColor="background1"/>
                      <w:sz w:val="32"/>
                      <w:szCs w:val="32"/>
                      <w:lang w:val="en-US"/>
                    </w:rPr>
                    <w:t>Create your own web page!</w:t>
                  </w:r>
                </w:p>
              </w:txbxContent>
            </v:textbox>
          </v:shape>
        </w:pict>
      </w:r>
    </w:p>
    <w:p w:rsidR="008C4746" w:rsidRDefault="008C4746"/>
    <w:p w:rsidR="008C4746" w:rsidRPr="008C4746" w:rsidRDefault="008C4746" w:rsidP="008C4746"/>
    <w:p w:rsidR="008C4746" w:rsidRPr="008C4746" w:rsidRDefault="008C4746" w:rsidP="008C4746"/>
    <w:p w:rsidR="000858C0" w:rsidRPr="000858C0" w:rsidRDefault="000858C0" w:rsidP="000858C0">
      <w:pPr>
        <w:shd w:val="clear" w:color="auto" w:fill="002060"/>
        <w:ind w:left="-142" w:firstLine="142"/>
        <w:jc w:val="center"/>
        <w:rPr>
          <w:color w:val="FFFFFF" w:themeColor="background1"/>
          <w:sz w:val="28"/>
          <w:szCs w:val="28"/>
          <w:lang w:val="en-US"/>
        </w:rPr>
      </w:pPr>
      <w:r w:rsidRPr="000858C0">
        <w:rPr>
          <w:b/>
          <w:color w:val="FFFFFF" w:themeColor="background1"/>
          <w:sz w:val="28"/>
          <w:szCs w:val="28"/>
          <w:lang w:val="en-US"/>
        </w:rPr>
        <w:t>Fill in the underlined blanks with the proper word/phrase</w:t>
      </w:r>
    </w:p>
    <w:p w:rsidR="008C4746" w:rsidRPr="000858C0" w:rsidRDefault="00C83ABC" w:rsidP="008C4746">
      <w:pPr>
        <w:rPr>
          <w:lang w:val="en-US"/>
        </w:rPr>
      </w:pPr>
      <w:r>
        <w:rPr>
          <w:noProof/>
          <w:lang w:val="en-US"/>
        </w:rPr>
        <w:pict>
          <v:roundrect id="Rounded Rectangle 14" o:spid="_x0000_s2052" style="position:absolute;margin-left:328.8pt;margin-top:3.75pt;width:186.85pt;height:195.4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" fillcolor="#ccecff" strokecolor="#4a7ebb" strokeweight="1.5pt">
            <v:shadow on="t" color="black" opacity="24903f" origin=",.5" offset="0,.55556mm"/>
            <v:textbox>
              <w:txbxContent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contain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domain name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on the same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of other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starting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Website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web pages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Wikipedia.org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web pages</w:t>
                  </w:r>
                </w:p>
                <w:p w:rsidR="000858C0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set</w:t>
                  </w:r>
                </w:p>
                <w:p w:rsidR="000858C0" w:rsidRPr="00714452" w:rsidRDefault="000858C0" w:rsidP="000858C0">
                  <w:pPr>
                    <w:numPr>
                      <w:ilvl w:val="0"/>
                      <w:numId w:val="1"/>
                    </w:numPr>
                    <w:spacing w:after="0" w:line="276" w:lineRule="auto"/>
                    <w:ind w:left="567" w:hanging="566"/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home page</w:t>
                  </w:r>
                </w:p>
              </w:txbxContent>
            </v:textbox>
          </v:roundrect>
        </w:pict>
      </w: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E1D88" w:rsidP="008C474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0D53E0F" wp14:editId="4FBA960D">
            <wp:simplePos x="0" y="0"/>
            <wp:positionH relativeFrom="column">
              <wp:posOffset>31115</wp:posOffset>
            </wp:positionH>
            <wp:positionV relativeFrom="paragraph">
              <wp:posOffset>244475</wp:posOffset>
            </wp:positionV>
            <wp:extent cx="6562725" cy="3762375"/>
            <wp:effectExtent l="0" t="0" r="0" b="0"/>
            <wp:wrapNone/>
            <wp:docPr id="5" name="Picture 5" descr="websi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sit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rPr>
          <w:lang w:val="en-US"/>
        </w:rPr>
      </w:pPr>
    </w:p>
    <w:p w:rsidR="008C4746" w:rsidRPr="000858C0" w:rsidRDefault="008C4746" w:rsidP="008C4746">
      <w:pPr>
        <w:jc w:val="center"/>
        <w:rPr>
          <w:lang w:val="en-US"/>
        </w:rPr>
      </w:pPr>
    </w:p>
    <w:sectPr w:rsidR="008C4746" w:rsidRPr="000858C0" w:rsidSect="007A3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46" w:rsidRDefault="008C4746" w:rsidP="008C4746">
      <w:pPr>
        <w:spacing w:after="0" w:line="240" w:lineRule="auto"/>
      </w:pPr>
      <w:r>
        <w:separator/>
      </w:r>
    </w:p>
  </w:endnote>
  <w:endnote w:type="continuationSeparator" w:id="0">
    <w:p w:rsidR="008C4746" w:rsidRDefault="008C4746" w:rsidP="008C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88" w:rsidRDefault="008E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46" w:rsidRPr="00696FF6" w:rsidRDefault="00C83ABC" w:rsidP="007A33A1">
    <w:pPr>
      <w:tabs>
        <w:tab w:val="left" w:pos="0"/>
        <w:tab w:val="center" w:pos="4153"/>
        <w:tab w:val="right" w:pos="8306"/>
      </w:tabs>
      <w:spacing w:after="0" w:line="240" w:lineRule="auto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1026" type="#_x0000_t32" style="position:absolute;margin-left:.95pt;margin-top:12.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"/>
      </w:pict>
    </w:r>
  </w:p>
  <w:p w:rsidR="008C4746" w:rsidRPr="007A33A1" w:rsidRDefault="00C83ABC" w:rsidP="007A33A1">
    <w:pPr>
      <w:tabs>
        <w:tab w:val="left" w:pos="0"/>
      </w:tabs>
      <w:spacing w:after="0" w:line="240" w:lineRule="auto"/>
      <w:rPr>
        <w:color w:val="FFFFFF"/>
        <w:sz w:val="16"/>
        <w:szCs w:val="12"/>
        <w:lang w:val="en-US"/>
      </w:rPr>
    </w:pPr>
    <w:r>
      <w:rPr>
        <w:sz w:val="16"/>
        <w:szCs w:val="12"/>
        <w:lang w:val="en-US"/>
      </w:rPr>
      <w:t xml:space="preserve">© Binary Logic SA </w:t>
    </w:r>
    <w:r>
      <w:rPr>
        <w:sz w:val="16"/>
        <w:szCs w:val="12"/>
        <w:lang w:val="en-US"/>
      </w:rPr>
      <w:t>2018</w:t>
    </w:r>
    <w:bookmarkStart w:id="0" w:name="_GoBack"/>
    <w:bookmarkEnd w:id="0"/>
    <w:r w:rsidR="008C4746" w:rsidRPr="008C4746">
      <w:rPr>
        <w:sz w:val="16"/>
        <w:szCs w:val="12"/>
        <w:lang w:val="en-US"/>
      </w:rPr>
      <w:t xml:space="preserve">. </w:t>
    </w:r>
    <w:r w:rsidR="008C4746" w:rsidRPr="008C4746">
      <w:rPr>
        <w:color w:val="FFFFFF"/>
        <w:sz w:val="16"/>
        <w:szCs w:val="12"/>
        <w:highlight w:val="black"/>
        <w:lang w:val="en-US"/>
      </w:rPr>
      <w:t xml:space="preserve">  </w:t>
    </w:r>
    <w:proofErr w:type="gramStart"/>
    <w:r w:rsidR="008C4746" w:rsidRPr="008C4746">
      <w:rPr>
        <w:color w:val="FFFFFF"/>
        <w:sz w:val="16"/>
        <w:szCs w:val="12"/>
        <w:highlight w:val="black"/>
        <w:lang w:val="en-US"/>
      </w:rPr>
      <w:t xml:space="preserve">PHOTOCOPIABLE </w:t>
    </w:r>
    <w:r w:rsidR="008C4746" w:rsidRPr="008C4746">
      <w:rPr>
        <w:color w:val="000000"/>
        <w:sz w:val="16"/>
        <w:szCs w:val="12"/>
        <w:highlight w:val="black"/>
        <w:lang w:val="en-US"/>
      </w:rPr>
      <w:t>.</w:t>
    </w:r>
    <w:proofErr w:type="gramEnd"/>
    <w:r w:rsidR="008C4746" w:rsidRPr="008C4746">
      <w:rPr>
        <w:color w:val="000000"/>
        <w:sz w:val="16"/>
        <w:szCs w:val="12"/>
        <w:lang w:val="en-US"/>
      </w:rPr>
      <w:t xml:space="preserve">                         </w:t>
    </w:r>
    <w:r w:rsidR="008C4746" w:rsidRPr="008C4746">
      <w:rPr>
        <w:color w:val="000000"/>
        <w:sz w:val="16"/>
        <w:szCs w:val="12"/>
        <w:lang w:val="en-US"/>
      </w:rPr>
      <w:tab/>
      <w:t xml:space="preserve"> </w:t>
    </w:r>
    <w:r w:rsidR="008C4746" w:rsidRPr="008C4746">
      <w:rPr>
        <w:color w:val="000000"/>
        <w:sz w:val="16"/>
        <w:szCs w:val="12"/>
        <w:lang w:val="en-US"/>
      </w:rPr>
      <w:tab/>
    </w:r>
    <w:r w:rsidR="008C4746" w:rsidRPr="008C4746">
      <w:rPr>
        <w:color w:val="000000"/>
        <w:sz w:val="16"/>
        <w:szCs w:val="12"/>
        <w:lang w:val="en-US"/>
      </w:rPr>
      <w:tab/>
      <w:t xml:space="preserve">                                                         </w:t>
    </w:r>
    <w:r w:rsidR="008E1D88">
      <w:rPr>
        <w:color w:val="000000"/>
        <w:sz w:val="16"/>
        <w:szCs w:val="12"/>
        <w:lang w:val="en-US"/>
      </w:rPr>
      <w:t xml:space="preserve">  </w:t>
    </w:r>
    <w:r w:rsidR="008C4746" w:rsidRPr="008C4746">
      <w:rPr>
        <w:color w:val="000000"/>
        <w:sz w:val="16"/>
        <w:szCs w:val="12"/>
        <w:lang w:val="en-US"/>
      </w:rPr>
      <w:t xml:space="preserve">    </w:t>
    </w:r>
    <w:r w:rsidR="008C4746" w:rsidRPr="008C4746">
      <w:rPr>
        <w:sz w:val="16"/>
        <w:lang w:val="en-US"/>
      </w:rPr>
      <w:t xml:space="preserve">Last update: </w:t>
    </w:r>
    <w:r w:rsidR="00447729" w:rsidRPr="00696FF6">
      <w:rPr>
        <w:sz w:val="16"/>
      </w:rPr>
      <w:fldChar w:fldCharType="begin"/>
    </w:r>
    <w:r w:rsidR="008C4746" w:rsidRPr="00696FF6">
      <w:rPr>
        <w:sz w:val="16"/>
      </w:rPr>
      <w:instrText xml:space="preserve"> SAVEDATE  \@ "d/M/yy" </w:instrText>
    </w:r>
    <w:r w:rsidR="00447729" w:rsidRPr="00696FF6">
      <w:rPr>
        <w:sz w:val="16"/>
      </w:rPr>
      <w:fldChar w:fldCharType="separate"/>
    </w:r>
    <w:r>
      <w:rPr>
        <w:noProof/>
        <w:sz w:val="16"/>
      </w:rPr>
      <w:t>3/2/16</w:t>
    </w:r>
    <w:r w:rsidR="00447729" w:rsidRPr="00696FF6">
      <w:rPr>
        <w:sz w:val="16"/>
      </w:rPr>
      <w:fldChar w:fldCharType="end"/>
    </w:r>
    <w:r w:rsidR="008C4746" w:rsidRPr="008C4746">
      <w:rPr>
        <w:sz w:val="16"/>
        <w:lang w:val="en-US"/>
      </w:rPr>
      <w:t xml:space="preserve"> </w:t>
    </w:r>
    <w:r w:rsidR="008C4746" w:rsidRPr="008C4746">
      <w:rPr>
        <w:sz w:val="16"/>
        <w:szCs w:val="16"/>
        <w:lang w:val="en-US"/>
      </w:rPr>
      <w:t xml:space="preserve">- Page </w:t>
    </w:r>
    <w:r w:rsidR="00447729" w:rsidRPr="00696FF6">
      <w:rPr>
        <w:sz w:val="16"/>
        <w:szCs w:val="16"/>
      </w:rPr>
      <w:fldChar w:fldCharType="begin"/>
    </w:r>
    <w:r w:rsidR="008C4746" w:rsidRPr="008C4746">
      <w:rPr>
        <w:sz w:val="16"/>
        <w:szCs w:val="16"/>
        <w:lang w:val="en-US"/>
      </w:rPr>
      <w:instrText xml:space="preserve"> PAGE   \* MERGEFORMAT </w:instrText>
    </w:r>
    <w:r w:rsidR="00447729" w:rsidRPr="00696FF6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1</w:t>
    </w:r>
    <w:r w:rsidR="00447729" w:rsidRPr="00696FF6">
      <w:rPr>
        <w:noProof/>
        <w:sz w:val="16"/>
        <w:szCs w:val="16"/>
      </w:rPr>
      <w:fldChar w:fldCharType="end"/>
    </w:r>
    <w:r w:rsidR="008C4746" w:rsidRPr="008C4746">
      <w:rPr>
        <w:noProof/>
        <w:sz w:val="16"/>
        <w:szCs w:val="16"/>
        <w:lang w:val="en-US"/>
      </w:rPr>
      <w:t xml:space="preserve"> of </w:t>
    </w:r>
    <w:fldSimple w:instr=" NUMPAGES   \* MERGEFORMAT ">
      <w:r w:rsidRPr="00C83ABC">
        <w:rPr>
          <w:noProof/>
          <w:sz w:val="16"/>
          <w:szCs w:val="16"/>
          <w:lang w:val="en-US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88" w:rsidRDefault="008E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46" w:rsidRDefault="008C4746" w:rsidP="008C4746">
      <w:pPr>
        <w:spacing w:after="0" w:line="240" w:lineRule="auto"/>
      </w:pPr>
      <w:r>
        <w:separator/>
      </w:r>
    </w:p>
  </w:footnote>
  <w:footnote w:type="continuationSeparator" w:id="0">
    <w:p w:rsidR="008C4746" w:rsidRDefault="008C4746" w:rsidP="008C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88" w:rsidRDefault="008E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10814" w:type="dxa"/>
      <w:jc w:val="center"/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862"/>
      <w:gridCol w:w="744"/>
      <w:gridCol w:w="1241"/>
      <w:gridCol w:w="1105"/>
      <w:gridCol w:w="879"/>
      <w:gridCol w:w="928"/>
      <w:gridCol w:w="1568"/>
      <w:gridCol w:w="744"/>
      <w:gridCol w:w="1743"/>
    </w:tblGrid>
    <w:tr w:rsidR="008C4746" w:rsidRPr="00C3260B" w:rsidTr="002B5DB4">
      <w:trPr>
        <w:trHeight w:val="275"/>
        <w:jc w:val="center"/>
      </w:trPr>
      <w:tc>
        <w:tcPr>
          <w:tcW w:w="186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C4746" w:rsidRPr="00C3260B" w:rsidRDefault="008C4746" w:rsidP="008C4746">
          <w:pPr>
            <w:rPr>
              <w:b/>
            </w:rPr>
          </w:pPr>
          <w:r w:rsidRPr="00C3260B">
            <w:rPr>
              <w:noProof/>
              <w:lang w:eastAsia="el-GR"/>
            </w:rPr>
            <w:drawing>
              <wp:inline distT="0" distB="0" distL="0" distR="0">
                <wp:extent cx="1104287" cy="46138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talKids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87" cy="461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7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8C4746" w:rsidRPr="00C3260B" w:rsidRDefault="008C4746" w:rsidP="008C4746"/>
      </w:tc>
      <w:tc>
        <w:tcPr>
          <w:tcW w:w="405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8C4746" w:rsidRPr="00C3260B" w:rsidRDefault="008C4746" w:rsidP="008C4746">
          <w:pPr>
            <w:jc w:val="right"/>
          </w:pPr>
        </w:p>
      </w:tc>
    </w:tr>
    <w:tr w:rsidR="008C4746" w:rsidRPr="00C3260B" w:rsidTr="002B5DB4">
      <w:trPr>
        <w:trHeight w:val="134"/>
        <w:jc w:val="center"/>
      </w:trPr>
      <w:tc>
        <w:tcPr>
          <w:tcW w:w="1863" w:type="dxa"/>
          <w:vMerge w:val="restart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000000" w:themeFill="text1"/>
          <w:vAlign w:val="center"/>
        </w:tcPr>
        <w:p w:rsidR="008C4746" w:rsidRPr="00C3260B" w:rsidRDefault="008C4746" w:rsidP="008C4746">
          <w:pPr>
            <w:jc w:val="center"/>
            <w:rPr>
              <w:b/>
            </w:rPr>
          </w:pPr>
          <w:r w:rsidRPr="00C3260B">
            <w:rPr>
              <w:b/>
              <w:sz w:val="36"/>
              <w:szCs w:val="28"/>
            </w:rPr>
            <w:t>Worksheet</w:t>
          </w:r>
        </w:p>
      </w:tc>
      <w:tc>
        <w:tcPr>
          <w:tcW w:w="74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8C4746" w:rsidRPr="00C3260B" w:rsidRDefault="008C4746" w:rsidP="008C4746">
          <w:pPr>
            <w:rPr>
              <w:b/>
            </w:rPr>
          </w:pPr>
          <w:r w:rsidRPr="00C3260B">
            <w:rPr>
              <w:b/>
            </w:rPr>
            <w:t>Level</w:t>
          </w:r>
        </w:p>
      </w:tc>
      <w:tc>
        <w:tcPr>
          <w:tcW w:w="1241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8C4746" w:rsidRPr="00C83ABC" w:rsidRDefault="00C83ABC" w:rsidP="008C4746">
          <w:pPr>
            <w:ind w:left="318"/>
            <w:jc w:val="center"/>
            <w:rPr>
              <w:lang w:val="en-US"/>
            </w:rPr>
          </w:pPr>
          <w:r>
            <w:rPr>
              <w:lang w:val="en-US"/>
            </w:rPr>
            <w:t>CSI</w:t>
          </w:r>
        </w:p>
      </w:tc>
      <w:tc>
        <w:tcPr>
          <w:tcW w:w="1105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:rsidR="008C4746" w:rsidRPr="00C3260B" w:rsidRDefault="008C4746" w:rsidP="008C4746">
          <w:pPr>
            <w:rPr>
              <w:b/>
            </w:rPr>
          </w:pPr>
          <w:r w:rsidRPr="00C3260B">
            <w:rPr>
              <w:b/>
            </w:rPr>
            <w:t xml:space="preserve">Module </w:t>
          </w:r>
        </w:p>
      </w:tc>
      <w:tc>
        <w:tcPr>
          <w:tcW w:w="879" w:type="dxa"/>
          <w:tcBorders>
            <w:top w:val="single" w:sz="8" w:space="0" w:color="auto"/>
            <w:left w:val="nil"/>
            <w:bottom w:val="single" w:sz="4" w:space="0" w:color="auto"/>
          </w:tcBorders>
          <w:shd w:val="clear" w:color="auto" w:fill="D9D9D9" w:themeFill="background1" w:themeFillShade="D9"/>
        </w:tcPr>
        <w:p w:rsidR="008C4746" w:rsidRPr="00C3260B" w:rsidRDefault="00C83ABC" w:rsidP="008C4746">
          <w:pPr>
            <w:ind w:left="176"/>
            <w:jc w:val="center"/>
          </w:pPr>
          <w:r>
            <w:t>5</w:t>
          </w:r>
        </w:p>
      </w:tc>
      <w:tc>
        <w:tcPr>
          <w:tcW w:w="927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8C4746" w:rsidRPr="00C3260B" w:rsidRDefault="008C4746" w:rsidP="008C4746">
          <w:r w:rsidRPr="00C3260B">
            <w:rPr>
              <w:b/>
            </w:rPr>
            <w:t>Task</w:t>
          </w:r>
        </w:p>
      </w:tc>
      <w:tc>
        <w:tcPr>
          <w:tcW w:w="1567" w:type="dxa"/>
          <w:tcBorders>
            <w:top w:val="single" w:sz="8" w:space="0" w:color="auto"/>
            <w:left w:val="nil"/>
            <w:bottom w:val="nil"/>
            <w:right w:val="single" w:sz="4" w:space="0" w:color="auto"/>
          </w:tcBorders>
          <w:shd w:val="clear" w:color="auto" w:fill="D9D9D9" w:themeFill="background1" w:themeFillShade="D9"/>
        </w:tcPr>
        <w:p w:rsidR="008C4746" w:rsidRPr="00C3260B" w:rsidRDefault="008C4746" w:rsidP="008C4746">
          <w:pPr>
            <w:ind w:firstLine="1027"/>
            <w:jc w:val="center"/>
          </w:pPr>
          <w:r>
            <w:t>1</w:t>
          </w:r>
        </w:p>
      </w:tc>
      <w:tc>
        <w:tcPr>
          <w:tcW w:w="2487" w:type="dxa"/>
          <w:gridSpan w:val="2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D9D9D9" w:themeFill="background1" w:themeFillShade="D9"/>
        </w:tcPr>
        <w:p w:rsidR="008C4746" w:rsidRPr="00C3260B" w:rsidRDefault="008C4746" w:rsidP="008C4746">
          <w:r w:rsidRPr="00C3260B">
            <w:rPr>
              <w:b/>
            </w:rPr>
            <w:t>Class</w:t>
          </w:r>
        </w:p>
      </w:tc>
    </w:tr>
    <w:tr w:rsidR="008C4746" w:rsidRPr="00C3260B" w:rsidTr="002B5DB4">
      <w:trPr>
        <w:trHeight w:val="289"/>
        <w:jc w:val="center"/>
      </w:trPr>
      <w:tc>
        <w:tcPr>
          <w:tcW w:w="1863" w:type="dxa"/>
          <w:vMerge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 w:themeFill="text1"/>
        </w:tcPr>
        <w:p w:rsidR="008C4746" w:rsidRPr="00C3260B" w:rsidRDefault="008C4746" w:rsidP="008C4746">
          <w:pPr>
            <w:rPr>
              <w:b/>
            </w:rPr>
          </w:pPr>
        </w:p>
      </w:tc>
      <w:tc>
        <w:tcPr>
          <w:tcW w:w="6465" w:type="dxa"/>
          <w:gridSpan w:val="6"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</w:tcPr>
        <w:p w:rsidR="008C4746" w:rsidRPr="00C3260B" w:rsidRDefault="008C4746" w:rsidP="008C4746">
          <w:r w:rsidRPr="00C3260B">
            <w:rPr>
              <w:b/>
            </w:rPr>
            <w:t>Student(s)</w:t>
          </w:r>
        </w:p>
      </w:tc>
      <w:tc>
        <w:tcPr>
          <w:tcW w:w="744" w:type="dxa"/>
          <w:tcBorders>
            <w:top w:val="single" w:sz="4" w:space="0" w:color="auto"/>
            <w:bottom w:val="single" w:sz="8" w:space="0" w:color="auto"/>
            <w:right w:val="nil"/>
          </w:tcBorders>
        </w:tcPr>
        <w:p w:rsidR="008C4746" w:rsidRPr="00C3260B" w:rsidRDefault="008C4746" w:rsidP="008C4746">
          <w:r w:rsidRPr="00C3260B">
            <w:rPr>
              <w:b/>
            </w:rPr>
            <w:t>Date</w:t>
          </w:r>
        </w:p>
      </w:tc>
      <w:tc>
        <w:tcPr>
          <w:tcW w:w="174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</w:tcPr>
        <w:p w:rsidR="008C4746" w:rsidRPr="00C3260B" w:rsidRDefault="008C4746" w:rsidP="008C4746"/>
      </w:tc>
    </w:tr>
  </w:tbl>
  <w:p w:rsidR="008C4746" w:rsidRDefault="008C4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88" w:rsidRDefault="008E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526C"/>
    <w:multiLevelType w:val="hybridMultilevel"/>
    <w:tmpl w:val="F8BC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746"/>
    <w:rsid w:val="00053EFB"/>
    <w:rsid w:val="000858C0"/>
    <w:rsid w:val="0023408C"/>
    <w:rsid w:val="00447729"/>
    <w:rsid w:val="006714EB"/>
    <w:rsid w:val="007A33A1"/>
    <w:rsid w:val="008C4746"/>
    <w:rsid w:val="008E1D88"/>
    <w:rsid w:val="00C5496A"/>
    <w:rsid w:val="00C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4A71D1E"/>
  <w15:docId w15:val="{E5414BF9-99E4-418C-9644-A0C211D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46"/>
  </w:style>
  <w:style w:type="paragraph" w:styleId="Footer">
    <w:name w:val="footer"/>
    <w:basedOn w:val="Normal"/>
    <w:link w:val="FooterChar"/>
    <w:uiPriority w:val="99"/>
    <w:unhideWhenUsed/>
    <w:rsid w:val="008C4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46"/>
  </w:style>
  <w:style w:type="table" w:customStyle="1" w:styleId="TableGrid11">
    <w:name w:val="Table Grid11"/>
    <w:basedOn w:val="TableNormal"/>
    <w:next w:val="TableGrid"/>
    <w:uiPriority w:val="39"/>
    <w:rsid w:val="008C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Mpoura</dc:creator>
  <cp:keywords/>
  <dc:description/>
  <cp:lastModifiedBy>Binary Logic Academy</cp:lastModifiedBy>
  <cp:revision>5</cp:revision>
  <dcterms:created xsi:type="dcterms:W3CDTF">2016-01-26T07:10:00Z</dcterms:created>
  <dcterms:modified xsi:type="dcterms:W3CDTF">2018-07-17T10:45:00Z</dcterms:modified>
</cp:coreProperties>
</file>