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17" w:rsidRPr="001C5917" w:rsidRDefault="008A3D26" w:rsidP="001C5917">
      <w:pPr>
        <w:jc w:val="both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</w:t>
      </w:r>
      <w:bookmarkStart w:id="0" w:name="_GoBack"/>
      <w:bookmarkEnd w:id="0"/>
      <w:r w:rsidR="004F6667">
        <w:rPr>
          <w:sz w:val="24"/>
        </w:rPr>
        <w:t>e:</w:t>
      </w:r>
      <w:r w:rsidR="001C5917">
        <w:rPr>
          <w:sz w:val="24"/>
        </w:rPr>
        <w:t xml:space="preserve">  Miss Amsa</w:t>
      </w:r>
      <w:r w:rsidR="00EB6C9A">
        <w:rPr>
          <w:sz w:val="24"/>
        </w:rPr>
        <w:t>Class:</w:t>
      </w:r>
      <w:r w:rsidR="001C5917">
        <w:rPr>
          <w:sz w:val="24"/>
        </w:rPr>
        <w:t>6</w:t>
      </w:r>
      <w:r w:rsidR="00577EC2">
        <w:rPr>
          <w:sz w:val="24"/>
        </w:rPr>
        <w:t xml:space="preserve">                    Subject:</w:t>
      </w:r>
      <w:r w:rsidR="00577EC2">
        <w:rPr>
          <w:sz w:val="24"/>
        </w:rPr>
        <w:tab/>
      </w:r>
      <w:r w:rsidR="001C5917">
        <w:rPr>
          <w:sz w:val="24"/>
        </w:rPr>
        <w:t>ICTech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C5917">
        <w:rPr>
          <w:rFonts w:ascii="Times New Roman" w:hAnsi="Times New Roman" w:cs="Times New Roman"/>
          <w:sz w:val="24"/>
        </w:rPr>
        <w:t>7-9-2018</w:t>
      </w:r>
    </w:p>
    <w:tbl>
      <w:tblPr>
        <w:tblStyle w:val="TableGrid1"/>
        <w:tblpPr w:leftFromText="180" w:rightFromText="180" w:vertAnchor="text" w:horzAnchor="margin" w:tblpXSpec="center" w:tblpY="44"/>
        <w:tblW w:w="0" w:type="auto"/>
        <w:tblLook w:val="04A0"/>
      </w:tblPr>
      <w:tblGrid>
        <w:gridCol w:w="6702"/>
        <w:gridCol w:w="913"/>
      </w:tblGrid>
      <w:tr w:rsidR="001C5917" w:rsidRPr="00AB2ABE" w:rsidTr="001C5917">
        <w:tc>
          <w:tcPr>
            <w:tcW w:w="7615" w:type="dxa"/>
            <w:gridSpan w:val="2"/>
            <w:tcBorders>
              <w:bottom w:val="nil"/>
            </w:tcBorders>
            <w:shd w:val="clear" w:color="auto" w:fill="002060"/>
          </w:tcPr>
          <w:p w:rsidR="001C5917" w:rsidRPr="00AB2ABE" w:rsidRDefault="001C5917" w:rsidP="00CC7037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b/>
              </w:rPr>
              <w:t>1</w:t>
            </w:r>
            <w:r w:rsidRPr="00AB2ABE">
              <w:rPr>
                <w:b/>
              </w:rPr>
              <w:t>.</w:t>
            </w:r>
            <w:r w:rsidRPr="00AB2ABE">
              <w:rPr>
                <w:b/>
              </w:rPr>
              <w:tab/>
              <w:t xml:space="preserve">Put a </w:t>
            </w:r>
            <w:r w:rsidRPr="00AB2ABE">
              <w:rPr>
                <w:b/>
              </w:rPr>
              <w:sym w:font="Wingdings" w:char="F0FE"/>
            </w:r>
            <w:r w:rsidRPr="00AB2ABE">
              <w:rPr>
                <w:b/>
              </w:rPr>
              <w:t xml:space="preserve"> if the sentence is correct</w:t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Using the spacebar key you can align your text.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Using the enter key you can determine the distance between the lines.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The only way to add space after a paragraph is to press the enter key.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You can align a text to the right using the tab key.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 can save a Microsoft Word document as a Microsoft Excel file.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 can save a Microsoft Word document as a CSV file.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</w:rPr>
              <w:t>You can save a Microsoft Word document as a PDF file.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 change the font size of a particular word you can just click on this word.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 change the font size of a phrase you must select the whole phrase.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 can change the indentation of the paragraph using the “indent increase / decrease” button.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1C5917" w:rsidRPr="00AB2ABE" w:rsidTr="001C5917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1C5917">
            <w:pPr>
              <w:numPr>
                <w:ilvl w:val="0"/>
                <w:numId w:val="1"/>
              </w:numPr>
              <w:ind w:left="296"/>
              <w:contextualSpacing/>
            </w:pPr>
            <w:r>
              <w:t>You cannot apply shading on a list.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917" w:rsidRPr="00AB2ABE" w:rsidRDefault="001C5917" w:rsidP="00CC7037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</w:tbl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1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542"/>
        <w:gridCol w:w="1716"/>
        <w:gridCol w:w="452"/>
        <w:gridCol w:w="3742"/>
      </w:tblGrid>
      <w:tr w:rsidR="001C5917" w:rsidRPr="00AB2ABE" w:rsidTr="001C5917">
        <w:trPr>
          <w:trHeight w:val="280"/>
        </w:trPr>
        <w:tc>
          <w:tcPr>
            <w:tcW w:w="8124" w:type="dxa"/>
            <w:gridSpan w:val="5"/>
            <w:shd w:val="clear" w:color="auto" w:fill="002060"/>
          </w:tcPr>
          <w:p w:rsidR="001C5917" w:rsidRPr="000825FD" w:rsidRDefault="001C5917" w:rsidP="001C5917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0825FD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Match the </w:t>
            </w: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columns to show how to align text</w:t>
            </w:r>
          </w:p>
        </w:tc>
      </w:tr>
      <w:tr w:rsidR="001C5917" w:rsidRPr="00AB2ABE" w:rsidTr="001C5917">
        <w:trPr>
          <w:trHeight w:val="692"/>
        </w:trPr>
        <w:tc>
          <w:tcPr>
            <w:tcW w:w="1672" w:type="dxa"/>
            <w:vAlign w:val="center"/>
          </w:tcPr>
          <w:p w:rsidR="001C5917" w:rsidRPr="00AB2ABE" w:rsidRDefault="001C5917" w:rsidP="001C5917">
            <w:pPr>
              <w:jc w:val="right"/>
            </w:pPr>
          </w:p>
          <w:p w:rsidR="001C5917" w:rsidRPr="00AB2ABE" w:rsidRDefault="001C5917" w:rsidP="001C5917">
            <w:pPr>
              <w:jc w:val="center"/>
            </w:pPr>
            <w:r w:rsidRPr="00CB4D4C">
              <w:rPr>
                <w:lang w:val="en-US"/>
              </w:rPr>
              <w:object w:dxaOrig="226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1.5pt" o:ole="">
                  <v:imagedata r:id="rId8" o:title=""/>
                </v:shape>
                <o:OLEObject Type="Embed" ProgID="PBrush" ShapeID="_x0000_i1025" DrawAspect="Content" ObjectID="_1597826133" r:id="rId9"/>
              </w:object>
            </w:r>
          </w:p>
        </w:tc>
        <w:tc>
          <w:tcPr>
            <w:tcW w:w="54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1716" w:type="dxa"/>
          </w:tcPr>
          <w:p w:rsidR="001C5917" w:rsidRPr="00AB2ABE" w:rsidRDefault="001C5917" w:rsidP="001C5917">
            <w:pPr>
              <w:jc w:val="center"/>
            </w:pPr>
          </w:p>
        </w:tc>
        <w:tc>
          <w:tcPr>
            <w:tcW w:w="452" w:type="dxa"/>
            <w:vAlign w:val="center"/>
          </w:tcPr>
          <w:p w:rsidR="001C5917" w:rsidRPr="00AB2ABE" w:rsidRDefault="001C5917" w:rsidP="001C5917">
            <w:r w:rsidRPr="00AB2ABE">
              <w:sym w:font="Wingdings" w:char="F0A1"/>
            </w:r>
          </w:p>
        </w:tc>
        <w:tc>
          <w:tcPr>
            <w:tcW w:w="3742" w:type="dxa"/>
            <w:vAlign w:val="center"/>
          </w:tcPr>
          <w:p w:rsidR="001C5917" w:rsidRPr="00AB2ABE" w:rsidRDefault="001C5917" w:rsidP="001C5917">
            <w:pPr>
              <w:spacing w:before="120" w:after="120"/>
            </w:pPr>
            <w:r>
              <w:t>Align text to both left and right margins/justified</w:t>
            </w:r>
          </w:p>
        </w:tc>
      </w:tr>
      <w:tr w:rsidR="001C5917" w:rsidRPr="00AB2ABE" w:rsidTr="001C5917">
        <w:trPr>
          <w:trHeight w:val="406"/>
        </w:trPr>
        <w:tc>
          <w:tcPr>
            <w:tcW w:w="167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CB4D4C">
              <w:rPr>
                <w:lang w:val="en-US"/>
              </w:rPr>
              <w:object w:dxaOrig="2085" w:dyaOrig="960">
                <v:shape id="_x0000_i1026" type="#_x0000_t75" style="width:72.75pt;height:33.75pt" o:ole="">
                  <v:imagedata r:id="rId10" o:title=""/>
                </v:shape>
                <o:OLEObject Type="Embed" ProgID="PBrush" ShapeID="_x0000_i1026" DrawAspect="Content" ObjectID="_1597826134" r:id="rId11"/>
              </w:object>
            </w:r>
          </w:p>
        </w:tc>
        <w:tc>
          <w:tcPr>
            <w:tcW w:w="54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1716" w:type="dxa"/>
          </w:tcPr>
          <w:p w:rsidR="001C5917" w:rsidRPr="00AB2ABE" w:rsidRDefault="001C5917" w:rsidP="001C5917">
            <w:pPr>
              <w:jc w:val="right"/>
            </w:pPr>
          </w:p>
        </w:tc>
        <w:tc>
          <w:tcPr>
            <w:tcW w:w="45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3742" w:type="dxa"/>
            <w:vAlign w:val="center"/>
          </w:tcPr>
          <w:p w:rsidR="001C5917" w:rsidRPr="00AB2ABE" w:rsidRDefault="001C5917" w:rsidP="001C5917">
            <w:pPr>
              <w:spacing w:before="120" w:after="120"/>
            </w:pPr>
            <w:r>
              <w:t>Align text to the center</w:t>
            </w:r>
          </w:p>
        </w:tc>
      </w:tr>
      <w:tr w:rsidR="001C5917" w:rsidRPr="00AB2ABE" w:rsidTr="001C5917">
        <w:trPr>
          <w:trHeight w:val="406"/>
        </w:trPr>
        <w:tc>
          <w:tcPr>
            <w:tcW w:w="1672" w:type="dxa"/>
            <w:vAlign w:val="center"/>
          </w:tcPr>
          <w:p w:rsidR="001C5917" w:rsidRPr="00AB2ABE" w:rsidRDefault="001C5917" w:rsidP="001C5917">
            <w:pPr>
              <w:jc w:val="right"/>
            </w:pPr>
          </w:p>
          <w:p w:rsidR="001C5917" w:rsidRPr="00AB2ABE" w:rsidRDefault="001C5917" w:rsidP="001C5917">
            <w:pPr>
              <w:suppressAutoHyphens/>
              <w:autoSpaceDN w:val="0"/>
              <w:jc w:val="center"/>
              <w:textAlignment w:val="baseline"/>
            </w:pPr>
            <w:r w:rsidRPr="00CB4D4C">
              <w:rPr>
                <w:lang w:val="en-US"/>
              </w:rPr>
              <w:object w:dxaOrig="2175" w:dyaOrig="885">
                <v:shape id="_x0000_i1027" type="#_x0000_t75" style="width:72.75pt;height:29.25pt" o:ole="">
                  <v:imagedata r:id="rId12" o:title=""/>
                </v:shape>
                <o:OLEObject Type="Embed" ProgID="PBrush" ShapeID="_x0000_i1027" DrawAspect="Content" ObjectID="_1597826135" r:id="rId13"/>
              </w:object>
            </w:r>
          </w:p>
        </w:tc>
        <w:tc>
          <w:tcPr>
            <w:tcW w:w="54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1716" w:type="dxa"/>
          </w:tcPr>
          <w:p w:rsidR="001C5917" w:rsidRPr="00AB2ABE" w:rsidRDefault="001C5917" w:rsidP="001C5917">
            <w:pPr>
              <w:jc w:val="center"/>
            </w:pPr>
          </w:p>
        </w:tc>
        <w:tc>
          <w:tcPr>
            <w:tcW w:w="45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3742" w:type="dxa"/>
            <w:vAlign w:val="center"/>
          </w:tcPr>
          <w:p w:rsidR="001C5917" w:rsidRPr="00AB2ABE" w:rsidRDefault="001C5917" w:rsidP="001C5917">
            <w:pPr>
              <w:spacing w:before="120" w:after="120"/>
            </w:pPr>
            <w:r>
              <w:t>Align text to the left</w:t>
            </w:r>
          </w:p>
        </w:tc>
      </w:tr>
      <w:tr w:rsidR="001C5917" w:rsidRPr="00AB2ABE" w:rsidTr="001C5917">
        <w:trPr>
          <w:trHeight w:val="406"/>
        </w:trPr>
        <w:tc>
          <w:tcPr>
            <w:tcW w:w="167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CB4D4C">
              <w:rPr>
                <w:lang w:val="en-US"/>
              </w:rPr>
              <w:object w:dxaOrig="2145" w:dyaOrig="885">
                <v:shape id="_x0000_i1028" type="#_x0000_t75" style="width:72.75pt;height:30.75pt" o:ole="">
                  <v:imagedata r:id="rId14" o:title=""/>
                </v:shape>
                <o:OLEObject Type="Embed" ProgID="PBrush" ShapeID="_x0000_i1028" DrawAspect="Content" ObjectID="_1597826136" r:id="rId15"/>
              </w:object>
            </w:r>
          </w:p>
        </w:tc>
        <w:tc>
          <w:tcPr>
            <w:tcW w:w="54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1716" w:type="dxa"/>
          </w:tcPr>
          <w:p w:rsidR="001C5917" w:rsidRPr="00AB2ABE" w:rsidRDefault="001C5917" w:rsidP="001C5917">
            <w:pPr>
              <w:jc w:val="center"/>
            </w:pPr>
          </w:p>
        </w:tc>
        <w:tc>
          <w:tcPr>
            <w:tcW w:w="452" w:type="dxa"/>
            <w:vAlign w:val="center"/>
          </w:tcPr>
          <w:p w:rsidR="001C5917" w:rsidRPr="00AB2ABE" w:rsidRDefault="001C5917" w:rsidP="001C5917">
            <w:pPr>
              <w:jc w:val="center"/>
            </w:pPr>
            <w:r w:rsidRPr="00AB2ABE">
              <w:sym w:font="Wingdings" w:char="F0A1"/>
            </w:r>
          </w:p>
        </w:tc>
        <w:tc>
          <w:tcPr>
            <w:tcW w:w="3742" w:type="dxa"/>
            <w:vAlign w:val="center"/>
          </w:tcPr>
          <w:p w:rsidR="001C5917" w:rsidRPr="00AB2ABE" w:rsidRDefault="001C5917" w:rsidP="001C5917">
            <w:pPr>
              <w:spacing w:before="120" w:after="120"/>
            </w:pPr>
            <w:r>
              <w:t>Align text to the right</w:t>
            </w:r>
          </w:p>
        </w:tc>
      </w:tr>
    </w:tbl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53" w:rsidRDefault="00136D53" w:rsidP="00570648">
      <w:pPr>
        <w:spacing w:after="0" w:line="240" w:lineRule="auto"/>
      </w:pPr>
      <w:r>
        <w:separator/>
      </w:r>
    </w:p>
  </w:endnote>
  <w:endnote w:type="continuationSeparator" w:id="1">
    <w:p w:rsidR="00136D53" w:rsidRDefault="00136D5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B4D4C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CB4D4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53" w:rsidRDefault="00136D53" w:rsidP="00570648">
      <w:pPr>
        <w:spacing w:after="0" w:line="240" w:lineRule="auto"/>
      </w:pPr>
      <w:r>
        <w:separator/>
      </w:r>
    </w:p>
  </w:footnote>
  <w:footnote w:type="continuationSeparator" w:id="1">
    <w:p w:rsidR="00136D53" w:rsidRDefault="00136D5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D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2.5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0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7BA"/>
    <w:multiLevelType w:val="hybridMultilevel"/>
    <w:tmpl w:val="5AFE429A"/>
    <w:lvl w:ilvl="0" w:tplc="07441E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6D53"/>
    <w:rsid w:val="00137B2F"/>
    <w:rsid w:val="001C5917"/>
    <w:rsid w:val="00203834"/>
    <w:rsid w:val="002318BF"/>
    <w:rsid w:val="00253B41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053B8"/>
    <w:rsid w:val="00B92B9B"/>
    <w:rsid w:val="00BF55A6"/>
    <w:rsid w:val="00C12FB8"/>
    <w:rsid w:val="00CB4D4C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customStyle="1" w:styleId="TableGrid1">
    <w:name w:val="Table Grid1"/>
    <w:basedOn w:val="TableNormal"/>
    <w:next w:val="TableGrid"/>
    <w:uiPriority w:val="59"/>
    <w:rsid w:val="001C5917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917"/>
    <w:pPr>
      <w:spacing w:after="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C5917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A02CCD"/>
    <w:rsid w:val="00A02E2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DCF1-BA8F-4B26-BF19-FBE8876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2018-09-07T06:49:00Z</dcterms:created>
  <dcterms:modified xsi:type="dcterms:W3CDTF">2018-09-07T06:49:00Z</dcterms:modified>
</cp:coreProperties>
</file>