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E1" w:rsidRDefault="006E33E1" w:rsidP="006E33E1">
      <w:pPr>
        <w:rPr>
          <w:sz w:val="24"/>
        </w:rPr>
      </w:pPr>
    </w:p>
    <w:p w:rsidR="007515D1" w:rsidRDefault="008A3D26" w:rsidP="006E33E1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6E33E1">
        <w:rPr>
          <w:sz w:val="24"/>
        </w:rPr>
        <w:t xml:space="preserve"> </w:t>
      </w:r>
      <w:proofErr w:type="spellStart"/>
      <w:r w:rsidR="006E33E1" w:rsidRPr="006E33E1">
        <w:rPr>
          <w:b/>
          <w:sz w:val="24"/>
        </w:rPr>
        <w:t>Laaiba</w:t>
      </w:r>
      <w:proofErr w:type="spellEnd"/>
      <w:r w:rsidR="006E33E1" w:rsidRPr="006E33E1">
        <w:rPr>
          <w:b/>
          <w:sz w:val="24"/>
        </w:rPr>
        <w:t xml:space="preserve"> Salam</w:t>
      </w:r>
      <w:r w:rsidR="00577EC2">
        <w:rPr>
          <w:sz w:val="24"/>
        </w:rPr>
        <w:t xml:space="preserve">  </w:t>
      </w:r>
      <w:r w:rsidR="006E33E1">
        <w:rPr>
          <w:sz w:val="24"/>
        </w:rPr>
        <w:t xml:space="preserve">       </w:t>
      </w:r>
      <w:r w:rsidR="00EB6C9A">
        <w:rPr>
          <w:sz w:val="24"/>
        </w:rPr>
        <w:t>Class:</w:t>
      </w:r>
      <w:r w:rsidR="00577EC2" w:rsidRPr="006E33E1">
        <w:rPr>
          <w:b/>
          <w:sz w:val="24"/>
        </w:rPr>
        <w:t xml:space="preserve"> </w:t>
      </w:r>
      <w:r w:rsidR="006E33E1" w:rsidRPr="006E33E1">
        <w:rPr>
          <w:b/>
          <w:sz w:val="24"/>
        </w:rPr>
        <w:t>7</w:t>
      </w:r>
      <w:r w:rsidR="00577EC2">
        <w:rPr>
          <w:sz w:val="24"/>
        </w:rPr>
        <w:t xml:space="preserve">  </w:t>
      </w:r>
      <w:r w:rsidR="006E33E1">
        <w:rPr>
          <w:sz w:val="24"/>
        </w:rPr>
        <w:t xml:space="preserve">    </w:t>
      </w:r>
      <w:r w:rsidR="00577EC2">
        <w:rPr>
          <w:sz w:val="24"/>
        </w:rPr>
        <w:t xml:space="preserve">  Subject:</w:t>
      </w:r>
      <w:r w:rsidR="006E33E1" w:rsidRPr="006E33E1">
        <w:rPr>
          <w:b/>
          <w:sz w:val="24"/>
        </w:rPr>
        <w:t xml:space="preserve"> </w:t>
      </w:r>
      <w:proofErr w:type="spellStart"/>
      <w:r w:rsidR="006E33E1" w:rsidRPr="006E33E1">
        <w:rPr>
          <w:b/>
          <w:sz w:val="24"/>
        </w:rPr>
        <w:t>Islamiyat</w:t>
      </w:r>
      <w:proofErr w:type="spellEnd"/>
      <w:r w:rsidR="006E33E1">
        <w:rPr>
          <w:sz w:val="24"/>
        </w:rPr>
        <w:t xml:space="preserve">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E33E1">
        <w:rPr>
          <w:rFonts w:ascii="Times New Roman" w:hAnsi="Times New Roman" w:cs="Times New Roman"/>
          <w:sz w:val="24"/>
        </w:rPr>
        <w:t xml:space="preserve"> </w:t>
      </w:r>
      <w:r w:rsidR="006E33E1" w:rsidRPr="006E33E1">
        <w:rPr>
          <w:rFonts w:ascii="Times New Roman" w:hAnsi="Times New Roman" w:cs="Times New Roman"/>
          <w:b/>
          <w:sz w:val="24"/>
        </w:rPr>
        <w:t>10</w:t>
      </w:r>
      <w:r w:rsidR="006E33E1" w:rsidRPr="006E33E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6E33E1" w:rsidRPr="006E33E1">
        <w:rPr>
          <w:rFonts w:ascii="Times New Roman" w:hAnsi="Times New Roman" w:cs="Times New Roman"/>
          <w:b/>
          <w:sz w:val="24"/>
        </w:rPr>
        <w:t xml:space="preserve"> October,2018</w:t>
      </w:r>
    </w:p>
    <w:p w:rsidR="00422298" w:rsidRPr="004F6667" w:rsidRDefault="00422298" w:rsidP="00577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Topic</w:t>
      </w:r>
      <w:r w:rsidRPr="006E33E1">
        <w:rPr>
          <w:rFonts w:ascii="Times New Roman" w:hAnsi="Times New Roman" w:cs="Times New Roman"/>
          <w:b/>
          <w:sz w:val="24"/>
        </w:rPr>
        <w:t xml:space="preserve">: Prescribed </w:t>
      </w:r>
      <w:proofErr w:type="spellStart"/>
      <w:r w:rsidRPr="006E33E1">
        <w:rPr>
          <w:rFonts w:ascii="Times New Roman" w:hAnsi="Times New Roman" w:cs="Times New Roman"/>
          <w:b/>
          <w:sz w:val="24"/>
        </w:rPr>
        <w:t>Duas</w:t>
      </w:r>
      <w:proofErr w:type="spellEnd"/>
      <w:r w:rsidRPr="006E33E1">
        <w:rPr>
          <w:rFonts w:ascii="Times New Roman" w:hAnsi="Times New Roman" w:cs="Times New Roman"/>
          <w:b/>
          <w:sz w:val="24"/>
        </w:rPr>
        <w:t xml:space="preserve"> and Salah</w:t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 xml:space="preserve">Q1. Explain the importance of </w:t>
      </w:r>
      <w:proofErr w:type="spellStart"/>
      <w:r w:rsidRPr="006E33E1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6E33E1">
        <w:rPr>
          <w:rFonts w:ascii="Times New Roman" w:hAnsi="Times New Roman" w:cs="Times New Roman"/>
          <w:i/>
          <w:sz w:val="24"/>
          <w:szCs w:val="24"/>
        </w:rPr>
        <w:t>-e-</w:t>
      </w:r>
      <w:proofErr w:type="spellStart"/>
      <w:r w:rsidRPr="006E33E1">
        <w:rPr>
          <w:rFonts w:ascii="Times New Roman" w:hAnsi="Times New Roman" w:cs="Times New Roman"/>
          <w:i/>
          <w:sz w:val="24"/>
          <w:szCs w:val="24"/>
        </w:rPr>
        <w:t>Haajat</w:t>
      </w:r>
      <w:proofErr w:type="spellEnd"/>
      <w:r w:rsidR="00007866" w:rsidRPr="006E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3E1">
        <w:rPr>
          <w:rFonts w:ascii="Times New Roman" w:hAnsi="Times New Roman" w:cs="Times New Roman"/>
          <w:sz w:val="24"/>
          <w:szCs w:val="24"/>
        </w:rPr>
        <w:t>for</w:t>
      </w:r>
      <w:r w:rsidR="00007866" w:rsidRPr="006E33E1">
        <w:rPr>
          <w:rFonts w:ascii="Times New Roman" w:hAnsi="Times New Roman" w:cs="Times New Roman"/>
          <w:sz w:val="24"/>
          <w:szCs w:val="24"/>
        </w:rPr>
        <w:t xml:space="preserve"> us</w:t>
      </w:r>
      <w:r w:rsidRPr="006E33E1">
        <w:rPr>
          <w:rFonts w:ascii="Times New Roman" w:hAnsi="Times New Roman" w:cs="Times New Roman"/>
          <w:sz w:val="24"/>
          <w:szCs w:val="24"/>
        </w:rPr>
        <w:t>?  Give references from the Holy Quran and Hadith.</w:t>
      </w: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1A5B92" w:rsidRPr="006E33E1" w:rsidRDefault="001A5B92" w:rsidP="006E33E1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B92" w:rsidRPr="006E33E1" w:rsidRDefault="001A5B92" w:rsidP="006E33E1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3E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Q2. “Glory is to You, O Allah, with Your Praises. I bear witness that there is no god except You. I beg Your forgiveness and repent to You.” Explain in light of Hadith why the</w:t>
      </w:r>
      <w:r w:rsidR="00422298" w:rsidRPr="006E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E1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6E33E1">
        <w:rPr>
          <w:rFonts w:ascii="Times New Roman" w:hAnsi="Times New Roman" w:cs="Times New Roman"/>
          <w:i/>
          <w:sz w:val="24"/>
          <w:szCs w:val="24"/>
        </w:rPr>
        <w:t xml:space="preserve"> after Gathering </w:t>
      </w:r>
      <w:r w:rsidRPr="006E33E1">
        <w:rPr>
          <w:rFonts w:ascii="Times New Roman" w:hAnsi="Times New Roman" w:cs="Times New Roman"/>
          <w:sz w:val="24"/>
          <w:szCs w:val="24"/>
        </w:rPr>
        <w:t>should be recited?</w:t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1A5B92" w:rsidRPr="006E33E1" w:rsidRDefault="001A5B92" w:rsidP="006E33E1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B92" w:rsidRPr="006E33E1" w:rsidRDefault="001A5B92" w:rsidP="006E33E1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Q3. Mark the following statements as True or False</w:t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1A5B92" w:rsidRPr="006E33E1" w:rsidRDefault="001A5B92" w:rsidP="001A5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  <w:i/>
        </w:rPr>
        <w:t>Qasr</w:t>
      </w:r>
      <w:r w:rsidR="006E33E1">
        <w:rPr>
          <w:rFonts w:ascii="Times New Roman" w:hAnsi="Times New Roman" w:cs="Times New Roman"/>
          <w:i/>
        </w:rPr>
        <w:t xml:space="preserve"> </w:t>
      </w:r>
      <w:r w:rsidRPr="006E33E1">
        <w:rPr>
          <w:rFonts w:ascii="Times New Roman" w:hAnsi="Times New Roman" w:cs="Times New Roman"/>
        </w:rPr>
        <w:t>Prayer is allowed after a journey of 80 KM ______</w:t>
      </w:r>
    </w:p>
    <w:p w:rsidR="001A5B92" w:rsidRPr="006E33E1" w:rsidRDefault="001A5B92" w:rsidP="001A5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  <w:i/>
        </w:rPr>
        <w:t>Shar’iah</w:t>
      </w:r>
      <w:proofErr w:type="spellEnd"/>
      <w:r w:rsidR="006E33E1">
        <w:rPr>
          <w:rFonts w:ascii="Times New Roman" w:hAnsi="Times New Roman" w:cs="Times New Roman"/>
        </w:rPr>
        <w:t xml:space="preserve"> </w:t>
      </w:r>
      <w:r w:rsidRPr="006E33E1">
        <w:rPr>
          <w:rFonts w:ascii="Times New Roman" w:hAnsi="Times New Roman" w:cs="Times New Roman"/>
        </w:rPr>
        <w:t xml:space="preserve">has prescribed the </w:t>
      </w:r>
      <w:proofErr w:type="spellStart"/>
      <w:r w:rsidRPr="006E33E1">
        <w:rPr>
          <w:rFonts w:ascii="Times New Roman" w:hAnsi="Times New Roman" w:cs="Times New Roman"/>
        </w:rPr>
        <w:t>traveller</w:t>
      </w:r>
      <w:proofErr w:type="spellEnd"/>
      <w:r w:rsidRPr="006E33E1">
        <w:rPr>
          <w:rFonts w:ascii="Times New Roman" w:hAnsi="Times New Roman" w:cs="Times New Roman"/>
        </w:rPr>
        <w:t xml:space="preserve"> not to shorten his prayer while on journey___</w:t>
      </w:r>
    </w:p>
    <w:p w:rsidR="001A5B92" w:rsidRPr="006E33E1" w:rsidRDefault="001A5B92" w:rsidP="001A5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When inside the habitation one should begin shortening the prayer. _____</w:t>
      </w:r>
    </w:p>
    <w:p w:rsidR="001A5B92" w:rsidRPr="006E33E1" w:rsidRDefault="001A5B92" w:rsidP="001A5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 xml:space="preserve">An </w:t>
      </w:r>
      <w:r w:rsidRPr="006E33E1">
        <w:rPr>
          <w:rFonts w:ascii="Times New Roman" w:hAnsi="Times New Roman" w:cs="Times New Roman"/>
          <w:i/>
        </w:rPr>
        <w:t>Imam</w:t>
      </w:r>
      <w:r w:rsidRPr="006E33E1">
        <w:rPr>
          <w:rFonts w:ascii="Times New Roman" w:hAnsi="Times New Roman" w:cs="Times New Roman"/>
        </w:rPr>
        <w:t xml:space="preserve"> who is travelling must announce he is a traveller, so residents must complete their prayers independently.</w:t>
      </w:r>
    </w:p>
    <w:p w:rsidR="001A5B92" w:rsidRPr="006E33E1" w:rsidRDefault="001A5B92" w:rsidP="001A5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 xml:space="preserve">A traveller praying behind a resident </w:t>
      </w:r>
      <w:r w:rsidRPr="006E33E1">
        <w:rPr>
          <w:rFonts w:ascii="Times New Roman" w:hAnsi="Times New Roman" w:cs="Times New Roman"/>
          <w:i/>
        </w:rPr>
        <w:t>Imam</w:t>
      </w:r>
      <w:r w:rsidRPr="006E33E1">
        <w:rPr>
          <w:rFonts w:ascii="Times New Roman" w:hAnsi="Times New Roman" w:cs="Times New Roman"/>
        </w:rPr>
        <w:t xml:space="preserve"> doesn’t have to observe the full </w:t>
      </w:r>
      <w:proofErr w:type="gramStart"/>
      <w:r w:rsidRPr="006E33E1">
        <w:rPr>
          <w:rFonts w:ascii="Times New Roman" w:hAnsi="Times New Roman" w:cs="Times New Roman"/>
        </w:rPr>
        <w:t>prayer._</w:t>
      </w:r>
      <w:proofErr w:type="gramEnd"/>
      <w:r w:rsidRPr="006E33E1">
        <w:rPr>
          <w:rFonts w:ascii="Times New Roman" w:hAnsi="Times New Roman" w:cs="Times New Roman"/>
        </w:rPr>
        <w:t>___</w:t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lastRenderedPageBreak/>
        <w:t xml:space="preserve">Q4. Choose the correct answer. </w:t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1A5B92" w:rsidRPr="006E33E1" w:rsidRDefault="001A5B92" w:rsidP="001A5B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It is a great _____to miss a prayer.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Sin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Neutral Act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Blessing</w:t>
      </w: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</w:p>
    <w:p w:rsidR="001A5B92" w:rsidRPr="006E33E1" w:rsidRDefault="001A5B92" w:rsidP="001A5B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 xml:space="preserve">Imperative to offer a missed </w:t>
      </w:r>
      <w:proofErr w:type="spellStart"/>
      <w:r w:rsidRPr="006E33E1">
        <w:rPr>
          <w:rFonts w:ascii="Times New Roman" w:hAnsi="Times New Roman" w:cs="Times New Roman"/>
          <w:i/>
        </w:rPr>
        <w:t>Fard</w:t>
      </w:r>
      <w:proofErr w:type="spellEnd"/>
      <w:r w:rsidRPr="006E33E1">
        <w:rPr>
          <w:rFonts w:ascii="Times New Roman" w:hAnsi="Times New Roman" w:cs="Times New Roman"/>
        </w:rPr>
        <w:t xml:space="preserve"> prayer and _____prayer.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Sunnah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Witr</w:t>
      </w:r>
      <w:proofErr w:type="spellEnd"/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Nafl</w:t>
      </w:r>
      <w:proofErr w:type="spellEnd"/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Fard</w:t>
      </w:r>
      <w:proofErr w:type="spellEnd"/>
    </w:p>
    <w:p w:rsidR="001A5B92" w:rsidRPr="006E33E1" w:rsidRDefault="001A5B92" w:rsidP="001A5B92">
      <w:pPr>
        <w:pStyle w:val="ListParagraph"/>
        <w:ind w:left="1440"/>
        <w:rPr>
          <w:rFonts w:ascii="Times New Roman" w:hAnsi="Times New Roman" w:cs="Times New Roman"/>
        </w:rPr>
      </w:pPr>
    </w:p>
    <w:p w:rsidR="001A5B92" w:rsidRPr="006E33E1" w:rsidRDefault="001A5B92" w:rsidP="001A5B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________prayers need not be offered later.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Fard</w:t>
      </w:r>
      <w:proofErr w:type="spellEnd"/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Nafl</w:t>
      </w:r>
      <w:proofErr w:type="spellEnd"/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6E33E1">
        <w:rPr>
          <w:rFonts w:ascii="Times New Roman" w:hAnsi="Times New Roman" w:cs="Times New Roman"/>
        </w:rPr>
        <w:t>Witr</w:t>
      </w:r>
      <w:proofErr w:type="spellEnd"/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Sunnah</w:t>
      </w:r>
    </w:p>
    <w:p w:rsidR="001A5B92" w:rsidRPr="006E33E1" w:rsidRDefault="001A5B92" w:rsidP="001A5B92">
      <w:pPr>
        <w:pStyle w:val="ListParagraph"/>
        <w:ind w:left="1440"/>
        <w:rPr>
          <w:rFonts w:ascii="Times New Roman" w:hAnsi="Times New Roman" w:cs="Times New Roman"/>
        </w:rPr>
      </w:pPr>
    </w:p>
    <w:p w:rsidR="001A5B92" w:rsidRPr="006E33E1" w:rsidRDefault="001A5B92" w:rsidP="001A5B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A group of people missing a prayer should offer as _______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Alone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Two people at a time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Four people at a time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Congregation</w:t>
      </w:r>
    </w:p>
    <w:p w:rsidR="001A5B92" w:rsidRPr="006E33E1" w:rsidRDefault="001A5B92" w:rsidP="001A5B92">
      <w:pPr>
        <w:pStyle w:val="ListParagraph"/>
        <w:ind w:left="1440"/>
        <w:rPr>
          <w:rFonts w:ascii="Times New Roman" w:hAnsi="Times New Roman" w:cs="Times New Roman"/>
        </w:rPr>
      </w:pPr>
    </w:p>
    <w:p w:rsidR="001A5B92" w:rsidRPr="006E33E1" w:rsidRDefault="001A5B92" w:rsidP="001A5B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An individual missing a prayer should offer it ________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Publicly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 xml:space="preserve">Secretly </w:t>
      </w:r>
    </w:p>
    <w:p w:rsidR="001A5B92" w:rsidRPr="006E33E1" w:rsidRDefault="001A5B92" w:rsidP="001A5B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3E1">
        <w:rPr>
          <w:rFonts w:ascii="Times New Roman" w:hAnsi="Times New Roman" w:cs="Times New Roman"/>
        </w:rPr>
        <w:t>In a group</w:t>
      </w:r>
    </w:p>
    <w:p w:rsidR="001A5B92" w:rsidRPr="006E33E1" w:rsidRDefault="001A5B92" w:rsidP="001A5B92">
      <w:pPr>
        <w:pStyle w:val="ListParagraph"/>
        <w:ind w:left="1440"/>
        <w:rPr>
          <w:rFonts w:ascii="Times New Roman" w:hAnsi="Times New Roman" w:cs="Times New Roman"/>
        </w:rPr>
      </w:pPr>
    </w:p>
    <w:p w:rsidR="001A5B92" w:rsidRPr="006E33E1" w:rsidRDefault="001A5B92" w:rsidP="001A5B92">
      <w:pPr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 xml:space="preserve">Q5. How is Prostration of forgetfulness </w:t>
      </w:r>
      <w:proofErr w:type="spellStart"/>
      <w:r w:rsidRPr="006E33E1">
        <w:rPr>
          <w:rFonts w:ascii="Times New Roman" w:hAnsi="Times New Roman" w:cs="Times New Roman"/>
          <w:i/>
          <w:sz w:val="24"/>
          <w:szCs w:val="24"/>
        </w:rPr>
        <w:t>Sajda</w:t>
      </w:r>
      <w:proofErr w:type="spellEnd"/>
      <w:r w:rsidRPr="006E3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33E1">
        <w:rPr>
          <w:rFonts w:ascii="Times New Roman" w:hAnsi="Times New Roman" w:cs="Times New Roman"/>
          <w:i/>
          <w:sz w:val="24"/>
          <w:szCs w:val="24"/>
        </w:rPr>
        <w:t>Sehev</w:t>
      </w:r>
      <w:proofErr w:type="spellEnd"/>
      <w:r w:rsidRPr="006E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3E1">
        <w:rPr>
          <w:rFonts w:ascii="Times New Roman" w:hAnsi="Times New Roman" w:cs="Times New Roman"/>
          <w:sz w:val="24"/>
          <w:szCs w:val="24"/>
        </w:rPr>
        <w:t xml:space="preserve">performed?  </w:t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  <w:r w:rsidRPr="006E33E1">
        <w:rPr>
          <w:rFonts w:ascii="Times New Roman" w:hAnsi="Times New Roman" w:cs="Times New Roman"/>
          <w:sz w:val="24"/>
          <w:szCs w:val="24"/>
        </w:rPr>
        <w:tab/>
      </w:r>
    </w:p>
    <w:p w:rsidR="00570648" w:rsidRPr="006E33E1" w:rsidRDefault="001A5B92" w:rsidP="006E3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E33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570648" w:rsidRPr="006E33E1" w:rsidSect="006E33E1">
      <w:headerReference w:type="even" r:id="rId8"/>
      <w:headerReference w:type="default" r:id="rId9"/>
      <w:footerReference w:type="default" r:id="rId10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63" w:rsidRDefault="001D3B63" w:rsidP="00570648">
      <w:pPr>
        <w:spacing w:after="0" w:line="240" w:lineRule="auto"/>
      </w:pPr>
      <w:r>
        <w:separator/>
      </w:r>
    </w:p>
  </w:endnote>
  <w:endnote w:type="continuationSeparator" w:id="0">
    <w:p w:rsidR="001D3B63" w:rsidRDefault="001D3B6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1A5B92">
      <w:tc>
        <w:tcPr>
          <w:tcW w:w="0" w:type="auto"/>
        </w:tcPr>
        <w:p w:rsidR="001A5B92" w:rsidRDefault="00DD01A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9848DD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1A5B92" w:rsidRDefault="001D3B6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A5B92" w:rsidRPr="00DF0166">
                <w:t>http://thecityschoolnnbc.weebly.com</w:t>
              </w:r>
            </w:sdtContent>
          </w:sdt>
        </w:p>
      </w:tc>
    </w:tr>
  </w:tbl>
  <w:p w:rsidR="001A5B92" w:rsidRDefault="001A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63" w:rsidRDefault="001D3B63" w:rsidP="00570648">
      <w:pPr>
        <w:spacing w:after="0" w:line="240" w:lineRule="auto"/>
      </w:pPr>
      <w:r>
        <w:separator/>
      </w:r>
    </w:p>
  </w:footnote>
  <w:footnote w:type="continuationSeparator" w:id="0">
    <w:p w:rsidR="001D3B63" w:rsidRDefault="001D3B6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92" w:rsidRDefault="001A5B92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92" w:rsidRDefault="006E33E1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1856740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5B92" w:rsidRDefault="001A5B92" w:rsidP="006E33E1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1A5B92" w:rsidRDefault="001A5B92" w:rsidP="006E33E1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1A5B92" w:rsidRPr="00DF0166" w:rsidRDefault="001A5B92" w:rsidP="006E33E1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6.2pt;margin-top:.7pt;width:179.4pt;height:97.8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KrmI03QAAAAkBAAAPAAAAZHJzL2Rvd25yZXYu&#10;eG1sTI/NTsMwEITvSLyDtUjcqJMI+hPiVBUSN3ogrdSrEy9JFHudxm4b3p7lBKfV6BvNzhTb2Vlx&#10;xSn0nhSkiwQEUuNNT62C4+H9aQ0iRE1GW0+o4BsDbMv7u0Lnxt/oE69VbAWHUMi1gi7GMZcyNB06&#10;HRZ+RGL25SenI8uplWbSNw53VmZJspRO98QfOj3iW4fNUF2cgn3l9K7eD4O05nA8D+fT6sOclHp8&#10;mHevICLO8c8Mv/W5OpTcqfYXMkFYBdkme2YrAz7Mly9pBqJmvVmlIMtC/l9Q/g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KrmI03QAAAAkBAAAPAAAAAAAAAAAAAAAAAPUEAABkcnMv&#10;ZG93bnJldi54bWxQSwUGAAAAAAQABADzAAAA/wUAAAAA&#10;" filled="f" strokecolor="white [3212]">
              <v:textbox style="mso-fit-shape-to-text:t">
                <w:txbxContent>
                  <w:p w:rsidR="001A5B92" w:rsidRDefault="001A5B92" w:rsidP="006E33E1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1A5B92" w:rsidRDefault="001A5B92" w:rsidP="006E33E1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1A5B92" w:rsidRPr="00DF0166" w:rsidRDefault="001A5B92" w:rsidP="006E33E1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B9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-109220</wp:posOffset>
          </wp:positionV>
          <wp:extent cx="78200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A5B92" w:rsidRPr="007515D1" w:rsidRDefault="001A5B92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CC8"/>
    <w:multiLevelType w:val="hybridMultilevel"/>
    <w:tmpl w:val="B49C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537A"/>
    <w:multiLevelType w:val="hybridMultilevel"/>
    <w:tmpl w:val="165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07866"/>
    <w:rsid w:val="00124AB2"/>
    <w:rsid w:val="00137B2F"/>
    <w:rsid w:val="001A5B92"/>
    <w:rsid w:val="001D3B63"/>
    <w:rsid w:val="00203834"/>
    <w:rsid w:val="002318BF"/>
    <w:rsid w:val="00422298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E33E1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D01AF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447C"/>
  <w15:docId w15:val="{BB2C4640-2DA1-49DF-95E5-D7B8CE3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A5B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E65C3"/>
    <w:rsid w:val="007D1F78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160E-1B61-4690-BEEB-CD11A0E5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2018-09-23T09:06:00Z</dcterms:created>
  <dcterms:modified xsi:type="dcterms:W3CDTF">2018-10-12T11:09:00Z</dcterms:modified>
</cp:coreProperties>
</file>