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73" w:rsidRDefault="00D62273" w:rsidP="00D62273">
      <w:pPr>
        <w:spacing w:after="0"/>
        <w:ind w:left="-450"/>
        <w:jc w:val="center"/>
        <w:rPr>
          <w:rFonts w:ascii="Times New Roman" w:hAnsi="Times New Roman" w:cs="Times New Roman"/>
          <w:b/>
          <w:u w:val="single"/>
        </w:rPr>
      </w:pPr>
    </w:p>
    <w:p w:rsidR="00D62273" w:rsidRPr="00D62273" w:rsidRDefault="00D62273" w:rsidP="00D62273">
      <w:pPr>
        <w:spacing w:after="0"/>
        <w:ind w:left="-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2273">
        <w:rPr>
          <w:rFonts w:ascii="Times New Roman" w:hAnsi="Times New Roman" w:cs="Times New Roman"/>
          <w:b/>
          <w:sz w:val="32"/>
          <w:szCs w:val="32"/>
          <w:u w:val="single"/>
        </w:rPr>
        <w:t>MATHEMATICS</w:t>
      </w:r>
    </w:p>
    <w:p w:rsidR="00076959" w:rsidRDefault="00076959" w:rsidP="00D62273">
      <w:pPr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D62273" w:rsidRPr="00EC7F82" w:rsidRDefault="00D62273" w:rsidP="00D62273">
      <w:pPr>
        <w:spacing w:after="0"/>
        <w:ind w:left="-4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TEXT </w:t>
      </w:r>
      <w:r w:rsidRPr="00DA2377">
        <w:rPr>
          <w:rFonts w:ascii="Times New Roman" w:hAnsi="Times New Roman" w:cs="Times New Roman"/>
          <w:b/>
        </w:rPr>
        <w:t xml:space="preserve">BOOK: </w:t>
      </w:r>
      <w:r w:rsidRPr="00EC7F82">
        <w:rPr>
          <w:rFonts w:ascii="Times New Roman" w:hAnsi="Times New Roman" w:cs="Times New Roman"/>
          <w:b/>
        </w:rPr>
        <w:t>NEW SYLLABUS MATHEMATICS BOOK -1 6</w:t>
      </w:r>
      <w:r w:rsidRPr="00EC7F82">
        <w:rPr>
          <w:rFonts w:ascii="Times New Roman" w:hAnsi="Times New Roman" w:cs="Times New Roman"/>
          <w:b/>
          <w:vertAlign w:val="superscript"/>
        </w:rPr>
        <w:t xml:space="preserve">th </w:t>
      </w:r>
      <w:r w:rsidRPr="00EC7F82">
        <w:rPr>
          <w:rFonts w:ascii="Times New Roman" w:hAnsi="Times New Roman" w:cs="Times New Roman"/>
          <w:b/>
        </w:rPr>
        <w:t>EDITION</w:t>
      </w:r>
    </w:p>
    <w:tbl>
      <w:tblPr>
        <w:tblStyle w:val="TableGrid"/>
        <w:tblW w:w="10501" w:type="dxa"/>
        <w:tblInd w:w="-450" w:type="dxa"/>
        <w:tblLook w:val="04A0" w:firstRow="1" w:lastRow="0" w:firstColumn="1" w:lastColumn="0" w:noHBand="0" w:noVBand="1"/>
      </w:tblPr>
      <w:tblGrid>
        <w:gridCol w:w="727"/>
        <w:gridCol w:w="4797"/>
        <w:gridCol w:w="2220"/>
        <w:gridCol w:w="2757"/>
      </w:tblGrid>
      <w:tr w:rsidR="00D62273" w:rsidTr="00076959">
        <w:trPr>
          <w:trHeight w:val="158"/>
        </w:trPr>
        <w:tc>
          <w:tcPr>
            <w:tcW w:w="72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S,N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 xml:space="preserve">TOPIC </w:t>
            </w:r>
          </w:p>
        </w:tc>
        <w:tc>
          <w:tcPr>
            <w:tcW w:w="2220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>REFERENCES</w:t>
            </w:r>
          </w:p>
        </w:tc>
      </w:tr>
      <w:tr w:rsidR="00D62273" w:rsidTr="00076959">
        <w:trPr>
          <w:trHeight w:val="143"/>
        </w:trPr>
        <w:tc>
          <w:tcPr>
            <w:tcW w:w="727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62273" w:rsidRPr="00EC7F82" w:rsidRDefault="00D62273" w:rsidP="00710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THEORY AND ARITHMETIC:</w:t>
            </w:r>
          </w:p>
        </w:tc>
        <w:tc>
          <w:tcPr>
            <w:tcW w:w="2220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273" w:rsidTr="00076959">
        <w:trPr>
          <w:trHeight w:val="158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  <w:r>
              <w:t>1.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>REAL NUMBERS</w:t>
            </w:r>
          </w:p>
        </w:tc>
        <w:tc>
          <w:tcPr>
            <w:tcW w:w="2220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2757" w:type="dxa"/>
          </w:tcPr>
          <w:p w:rsidR="00D62273" w:rsidRDefault="00D62273" w:rsidP="007100D6">
            <w:pPr>
              <w:jc w:val="center"/>
            </w:pPr>
            <w:r>
              <w:t xml:space="preserve">EX. 3g Q no. 1,2 </w:t>
            </w:r>
            <w:proofErr w:type="spellStart"/>
            <w:r>
              <w:t>pg</w:t>
            </w:r>
            <w:proofErr w:type="spellEnd"/>
            <w:r>
              <w:t xml:space="preserve"> no. 67</w:t>
            </w:r>
          </w:p>
        </w:tc>
      </w:tr>
      <w:tr w:rsidR="00D62273" w:rsidTr="00076959">
        <w:trPr>
          <w:trHeight w:val="503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  <w:r>
              <w:t>2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>RATIONAL NUMBERS</w:t>
            </w:r>
          </w:p>
        </w:tc>
        <w:tc>
          <w:tcPr>
            <w:tcW w:w="2220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2757" w:type="dxa"/>
          </w:tcPr>
          <w:p w:rsidR="00D62273" w:rsidRDefault="00D62273" w:rsidP="007100D6">
            <w:pPr>
              <w:jc w:val="center"/>
            </w:pPr>
            <w:r>
              <w:t xml:space="preserve">Ex. 3d Q 1,2,3 </w:t>
            </w:r>
            <w:proofErr w:type="spellStart"/>
            <w:r>
              <w:t>pg</w:t>
            </w:r>
            <w:proofErr w:type="spellEnd"/>
            <w:r>
              <w:t xml:space="preserve"> no. 60 , Review Ex. 3 Q 1,2 </w:t>
            </w:r>
            <w:proofErr w:type="spellStart"/>
            <w:r>
              <w:t>Pg</w:t>
            </w:r>
            <w:proofErr w:type="spellEnd"/>
            <w:r>
              <w:t xml:space="preserve"> no. 70 , Ex 2e Q 3 </w:t>
            </w:r>
            <w:proofErr w:type="spellStart"/>
            <w:r>
              <w:t>Pg</w:t>
            </w:r>
            <w:proofErr w:type="spellEnd"/>
            <w:r>
              <w:t xml:space="preserve"> no. 47 , Review ex.2 Q 1,2,3  Pg. no. 49</w:t>
            </w:r>
          </w:p>
        </w:tc>
      </w:tr>
      <w:tr w:rsidR="00D62273" w:rsidTr="00076959">
        <w:trPr>
          <w:trHeight w:val="330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  <w:r>
              <w:t>3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>RATE,RATIO AND SPEED</w:t>
            </w:r>
          </w:p>
        </w:tc>
        <w:tc>
          <w:tcPr>
            <w:tcW w:w="2220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2757" w:type="dxa"/>
          </w:tcPr>
          <w:p w:rsidR="00D62273" w:rsidRDefault="00D62273" w:rsidP="007100D6">
            <w:pPr>
              <w:jc w:val="center"/>
            </w:pPr>
            <w:r>
              <w:t xml:space="preserve"> Ex 10d Q 1-11 </w:t>
            </w:r>
            <w:proofErr w:type="spellStart"/>
            <w:r>
              <w:t>pg</w:t>
            </w:r>
            <w:proofErr w:type="spellEnd"/>
            <w:r>
              <w:t xml:space="preserve"> 233 , Ex 10e Q 1-6 </w:t>
            </w:r>
            <w:proofErr w:type="spellStart"/>
            <w:r>
              <w:t>pg</w:t>
            </w:r>
            <w:proofErr w:type="spellEnd"/>
            <w:r>
              <w:t xml:space="preserve"> 235, Ex. 10d Q 1-10 </w:t>
            </w:r>
            <w:proofErr w:type="spellStart"/>
            <w:r>
              <w:t>pg</w:t>
            </w:r>
            <w:proofErr w:type="spellEnd"/>
            <w:r>
              <w:t xml:space="preserve"> no. 241</w:t>
            </w:r>
          </w:p>
        </w:tc>
      </w:tr>
      <w:tr w:rsidR="00D62273" w:rsidTr="00076959">
        <w:trPr>
          <w:trHeight w:val="244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  <w:r>
              <w:t>4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>PERCENTAGES</w:t>
            </w:r>
          </w:p>
        </w:tc>
        <w:tc>
          <w:tcPr>
            <w:tcW w:w="2220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2757" w:type="dxa"/>
          </w:tcPr>
          <w:p w:rsidR="00D62273" w:rsidRDefault="00D62273" w:rsidP="007100D6">
            <w:pPr>
              <w:jc w:val="center"/>
            </w:pPr>
            <w:r>
              <w:t xml:space="preserve">Ex. 11b Q 1-8 </w:t>
            </w:r>
            <w:proofErr w:type="spellStart"/>
            <w:r>
              <w:t>pg</w:t>
            </w:r>
            <w:proofErr w:type="spellEnd"/>
            <w:r>
              <w:t xml:space="preserve"> no. 254 , Ex. 11c Q 1-14 </w:t>
            </w:r>
            <w:proofErr w:type="spellStart"/>
            <w:r>
              <w:t>pg</w:t>
            </w:r>
            <w:proofErr w:type="spellEnd"/>
            <w:r>
              <w:t xml:space="preserve"> no. 258</w:t>
            </w:r>
          </w:p>
        </w:tc>
      </w:tr>
      <w:tr w:rsidR="00D62273" w:rsidTr="00076959">
        <w:trPr>
          <w:trHeight w:val="143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4797" w:type="dxa"/>
          </w:tcPr>
          <w:p w:rsidR="00D62273" w:rsidRPr="0082067B" w:rsidRDefault="00D62273" w:rsidP="00710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7B">
              <w:rPr>
                <w:rFonts w:ascii="Times New Roman" w:hAnsi="Times New Roman" w:cs="Times New Roman"/>
                <w:b/>
              </w:rPr>
              <w:t>ALGEBRA AND FU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82067B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20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2757" w:type="dxa"/>
          </w:tcPr>
          <w:p w:rsidR="00D62273" w:rsidRDefault="00D62273" w:rsidP="007100D6">
            <w:pPr>
              <w:jc w:val="center"/>
            </w:pPr>
          </w:p>
        </w:tc>
      </w:tr>
      <w:tr w:rsidR="00D62273" w:rsidTr="00076959">
        <w:trPr>
          <w:trHeight w:val="244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  <w:r>
              <w:t>5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>NUMBER SEQUENCES</w:t>
            </w:r>
          </w:p>
        </w:tc>
        <w:tc>
          <w:tcPr>
            <w:tcW w:w="2220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2757" w:type="dxa"/>
          </w:tcPr>
          <w:p w:rsidR="00D62273" w:rsidRDefault="00D62273" w:rsidP="007100D6">
            <w:pPr>
              <w:jc w:val="center"/>
            </w:pPr>
            <w:r>
              <w:t xml:space="preserve">Ex. 6b Q 1-6 </w:t>
            </w:r>
            <w:proofErr w:type="spellStart"/>
            <w:r>
              <w:t>pg</w:t>
            </w:r>
            <w:proofErr w:type="spellEnd"/>
            <w:r>
              <w:t xml:space="preserve"> no. 123 , Ex. 6c Q 1-3 Pg. 130</w:t>
            </w:r>
          </w:p>
        </w:tc>
      </w:tr>
      <w:tr w:rsidR="00D62273" w:rsidTr="00076959">
        <w:trPr>
          <w:trHeight w:val="330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  <w:r>
              <w:t>6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 xml:space="preserve"> LINEAR GRAPHS AND SIMULTANEOUS EQUATIONS</w:t>
            </w:r>
          </w:p>
        </w:tc>
        <w:tc>
          <w:tcPr>
            <w:tcW w:w="2220" w:type="dxa"/>
          </w:tcPr>
          <w:p w:rsidR="00D62273" w:rsidRDefault="00D62273" w:rsidP="007100D6">
            <w:pPr>
              <w:jc w:val="center"/>
            </w:pPr>
          </w:p>
        </w:tc>
        <w:tc>
          <w:tcPr>
            <w:tcW w:w="2757" w:type="dxa"/>
          </w:tcPr>
          <w:p w:rsidR="00D62273" w:rsidRDefault="00D62273" w:rsidP="007100D6">
            <w:pPr>
              <w:jc w:val="center"/>
            </w:pPr>
            <w:r>
              <w:t xml:space="preserve">Ex. 12b Q 1,4,5,6 </w:t>
            </w:r>
            <w:proofErr w:type="spellStart"/>
            <w:r>
              <w:t>pg</w:t>
            </w:r>
            <w:proofErr w:type="spellEnd"/>
            <w:r>
              <w:t xml:space="preserve"> no.284 , </w:t>
            </w:r>
            <w:proofErr w:type="spellStart"/>
            <w:r>
              <w:t>Pg</w:t>
            </w:r>
            <w:proofErr w:type="spellEnd"/>
            <w:r>
              <w:t xml:space="preserve"> 73 Q3,4 ,</w:t>
            </w:r>
            <w:proofErr w:type="spellStart"/>
            <w:r>
              <w:t>Pg</w:t>
            </w:r>
            <w:proofErr w:type="spellEnd"/>
            <w:r>
              <w:t xml:space="preserve"> 76 Q 1,2 , </w:t>
            </w:r>
            <w:proofErr w:type="spellStart"/>
            <w:r>
              <w:t>Pg</w:t>
            </w:r>
            <w:proofErr w:type="spellEnd"/>
            <w:r>
              <w:t xml:space="preserve"> 78 Q 1-5</w:t>
            </w:r>
          </w:p>
        </w:tc>
      </w:tr>
      <w:tr w:rsidR="00D62273" w:rsidTr="00076959">
        <w:trPr>
          <w:trHeight w:val="561"/>
        </w:trPr>
        <w:tc>
          <w:tcPr>
            <w:tcW w:w="727" w:type="dxa"/>
          </w:tcPr>
          <w:p w:rsidR="00D62273" w:rsidRDefault="00D62273" w:rsidP="007100D6">
            <w:pPr>
              <w:jc w:val="center"/>
            </w:pPr>
            <w:r>
              <w:t>7</w:t>
            </w:r>
          </w:p>
        </w:tc>
        <w:tc>
          <w:tcPr>
            <w:tcW w:w="4797" w:type="dxa"/>
          </w:tcPr>
          <w:p w:rsidR="00D62273" w:rsidRPr="006E5707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 w:rsidRPr="006E5707">
              <w:rPr>
                <w:rFonts w:ascii="Times New Roman" w:hAnsi="Times New Roman" w:cs="Times New Roman"/>
              </w:rPr>
              <w:t xml:space="preserve">ALGEBRAIC EQUATIONS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707">
              <w:rPr>
                <w:rFonts w:ascii="Times New Roman" w:hAnsi="Times New Roman" w:cs="Times New Roman"/>
              </w:rPr>
              <w:t>AND SIMPLE INEQUALITIES</w:t>
            </w:r>
          </w:p>
        </w:tc>
        <w:tc>
          <w:tcPr>
            <w:tcW w:w="2220" w:type="dxa"/>
          </w:tcPr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2757" w:type="dxa"/>
          </w:tcPr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Ex 7d Q 1-5 </w:t>
            </w:r>
            <w:proofErr w:type="spellStart"/>
            <w:r>
              <w:t>pg</w:t>
            </w:r>
            <w:proofErr w:type="spellEnd"/>
            <w:r>
              <w:t xml:space="preserve"> 147</w:t>
            </w:r>
          </w:p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Ex 7d Q 6-12 </w:t>
            </w:r>
            <w:proofErr w:type="spellStart"/>
            <w:r>
              <w:t>pg</w:t>
            </w:r>
            <w:proofErr w:type="spellEnd"/>
            <w:r>
              <w:t xml:space="preserve"> 150</w:t>
            </w:r>
          </w:p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Ex 7e Q1 </w:t>
            </w:r>
            <w:proofErr w:type="spellStart"/>
            <w:r>
              <w:t>Pg</w:t>
            </w:r>
            <w:proofErr w:type="spellEnd"/>
            <w:r>
              <w:t xml:space="preserve"> 151</w:t>
            </w:r>
          </w:p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Ex 7g Q 1-5 </w:t>
            </w:r>
            <w:proofErr w:type="spellStart"/>
            <w:r>
              <w:t>pg</w:t>
            </w:r>
            <w:proofErr w:type="spellEnd"/>
            <w:r>
              <w:t xml:space="preserve"> 154</w:t>
            </w:r>
          </w:p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Ex 7h Q 1-11 </w:t>
            </w:r>
            <w:proofErr w:type="spellStart"/>
            <w:r>
              <w:t>Ph</w:t>
            </w:r>
            <w:proofErr w:type="spellEnd"/>
            <w:r>
              <w:t xml:space="preserve"> 157</w:t>
            </w:r>
          </w:p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Ex 7j Q 1 </w:t>
            </w:r>
            <w:proofErr w:type="spellStart"/>
            <w:r>
              <w:t>Pg</w:t>
            </w:r>
            <w:proofErr w:type="spellEnd"/>
            <w:r>
              <w:t xml:space="preserve"> 163</w:t>
            </w:r>
          </w:p>
          <w:p w:rsidR="00D62273" w:rsidRDefault="00D62273" w:rsidP="00D622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RE-7 Q2 </w:t>
            </w:r>
            <w:proofErr w:type="spellStart"/>
            <w:r>
              <w:t>pg</w:t>
            </w:r>
            <w:proofErr w:type="spellEnd"/>
            <w:r>
              <w:t xml:space="preserve"> 165</w:t>
            </w:r>
          </w:p>
        </w:tc>
      </w:tr>
    </w:tbl>
    <w:p w:rsidR="00D62273" w:rsidRDefault="00D62273" w:rsidP="00D62273">
      <w:pPr>
        <w:spacing w:after="0"/>
        <w:ind w:left="-450"/>
        <w:jc w:val="center"/>
      </w:pPr>
    </w:p>
    <w:p w:rsidR="0093441D" w:rsidRDefault="0093441D" w:rsidP="00D62273"/>
    <w:p w:rsidR="00D62273" w:rsidRDefault="00D62273" w:rsidP="00D62273"/>
    <w:p w:rsidR="00D62273" w:rsidRDefault="00D62273" w:rsidP="00D62273"/>
    <w:p w:rsidR="00D62273" w:rsidRPr="00D62273" w:rsidRDefault="00D62273" w:rsidP="00D62273">
      <w:pPr>
        <w:spacing w:after="0"/>
        <w:ind w:left="-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227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HISTORY</w:t>
      </w:r>
    </w:p>
    <w:p w:rsidR="00076959" w:rsidRDefault="00076959" w:rsidP="0046768A">
      <w:pPr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D62273" w:rsidRPr="00DA2377" w:rsidRDefault="00D62273" w:rsidP="0046768A">
      <w:pPr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DA2377">
        <w:rPr>
          <w:rFonts w:ascii="Times New Roman" w:hAnsi="Times New Roman" w:cs="Times New Roman"/>
          <w:b/>
        </w:rPr>
        <w:t>BOOK: UNDERSTANDING HISTORY 2 FOR CLASS 7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86"/>
        <w:gridCol w:w="5225"/>
        <w:gridCol w:w="3141"/>
      </w:tblGrid>
      <w:tr w:rsidR="00D62273" w:rsidTr="007100D6">
        <w:tc>
          <w:tcPr>
            <w:tcW w:w="810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5616" w:type="dxa"/>
          </w:tcPr>
          <w:p w:rsidR="00D62273" w:rsidRDefault="00D62273" w:rsidP="007100D6">
            <w:pPr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CONTENTS</w:t>
            </w:r>
          </w:p>
        </w:tc>
        <w:tc>
          <w:tcPr>
            <w:tcW w:w="3312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D62273" w:rsidTr="007100D6">
        <w:tc>
          <w:tcPr>
            <w:tcW w:w="810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6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Rise of Islamic Civilization</w:t>
            </w:r>
          </w:p>
        </w:tc>
        <w:tc>
          <w:tcPr>
            <w:tcW w:w="3312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2-7</w:t>
            </w:r>
          </w:p>
        </w:tc>
      </w:tr>
      <w:tr w:rsidR="00D62273" w:rsidTr="007100D6">
        <w:tc>
          <w:tcPr>
            <w:tcW w:w="810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6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Muslim Inventors and </w:t>
            </w:r>
            <w:proofErr w:type="spellStart"/>
            <w:r>
              <w:rPr>
                <w:rFonts w:ascii="Times New Roman" w:hAnsi="Times New Roman" w:cs="Times New Roman"/>
              </w:rPr>
              <w:t>Scholors</w:t>
            </w:r>
            <w:proofErr w:type="spellEnd"/>
          </w:p>
        </w:tc>
        <w:tc>
          <w:tcPr>
            <w:tcW w:w="3312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8-12</w:t>
            </w:r>
          </w:p>
        </w:tc>
      </w:tr>
      <w:tr w:rsidR="00D62273" w:rsidTr="007100D6">
        <w:tc>
          <w:tcPr>
            <w:tcW w:w="810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6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Crusades, Renaissance and age of discovery</w:t>
            </w:r>
          </w:p>
        </w:tc>
        <w:tc>
          <w:tcPr>
            <w:tcW w:w="3312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13-19</w:t>
            </w:r>
          </w:p>
        </w:tc>
      </w:tr>
      <w:tr w:rsidR="00D62273" w:rsidTr="007100D6">
        <w:tc>
          <w:tcPr>
            <w:tcW w:w="810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6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Ottoman and </w:t>
            </w:r>
            <w:proofErr w:type="spellStart"/>
            <w:r>
              <w:rPr>
                <w:rFonts w:ascii="Times New Roman" w:hAnsi="Times New Roman" w:cs="Times New Roman"/>
              </w:rPr>
              <w:t>Safavid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Empires</w:t>
            </w:r>
          </w:p>
        </w:tc>
        <w:tc>
          <w:tcPr>
            <w:tcW w:w="3312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20-29</w:t>
            </w:r>
          </w:p>
        </w:tc>
      </w:tr>
      <w:tr w:rsidR="00D62273" w:rsidTr="007100D6">
        <w:tc>
          <w:tcPr>
            <w:tcW w:w="810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6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coming of the Mughals</w:t>
            </w:r>
          </w:p>
        </w:tc>
        <w:tc>
          <w:tcPr>
            <w:tcW w:w="3312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30-37</w:t>
            </w:r>
          </w:p>
        </w:tc>
      </w:tr>
      <w:tr w:rsidR="00D62273" w:rsidTr="007100D6">
        <w:tc>
          <w:tcPr>
            <w:tcW w:w="810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6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Akbar ; The consolidation of Mughal Empire</w:t>
            </w:r>
          </w:p>
        </w:tc>
        <w:tc>
          <w:tcPr>
            <w:tcW w:w="3312" w:type="dxa"/>
          </w:tcPr>
          <w:p w:rsidR="00D62273" w:rsidRDefault="00D62273" w:rsidP="007100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47-53</w:t>
            </w:r>
          </w:p>
        </w:tc>
      </w:tr>
    </w:tbl>
    <w:p w:rsidR="00D62273" w:rsidRDefault="00D62273" w:rsidP="00D62273">
      <w:pPr>
        <w:spacing w:after="0"/>
        <w:ind w:left="-450"/>
        <w:jc w:val="center"/>
        <w:rPr>
          <w:rFonts w:ascii="Times New Roman" w:hAnsi="Times New Roman" w:cs="Times New Roman"/>
        </w:rPr>
      </w:pPr>
    </w:p>
    <w:p w:rsidR="00A012E6" w:rsidRPr="00A012E6" w:rsidRDefault="00A012E6" w:rsidP="00D62273">
      <w:pPr>
        <w:spacing w:after="0"/>
        <w:ind w:left="-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12E6" w:rsidRPr="00A012E6" w:rsidRDefault="00A012E6" w:rsidP="00D62273">
      <w:pPr>
        <w:spacing w:after="0"/>
        <w:ind w:left="-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12E6">
        <w:rPr>
          <w:rFonts w:ascii="Times New Roman" w:hAnsi="Times New Roman" w:cs="Times New Roman"/>
          <w:b/>
          <w:sz w:val="32"/>
          <w:szCs w:val="32"/>
          <w:u w:val="single"/>
        </w:rPr>
        <w:t>SCIENCE</w:t>
      </w:r>
    </w:p>
    <w:p w:rsidR="00A012E6" w:rsidRDefault="00A012E6" w:rsidP="00D62273">
      <w:pPr>
        <w:spacing w:after="0"/>
        <w:ind w:left="-45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2740"/>
        <w:gridCol w:w="3006"/>
        <w:gridCol w:w="3344"/>
      </w:tblGrid>
      <w:tr w:rsidR="00A012E6" w:rsidRPr="00266AB3" w:rsidTr="00A012E6">
        <w:tc>
          <w:tcPr>
            <w:tcW w:w="2740" w:type="dxa"/>
          </w:tcPr>
          <w:p w:rsidR="00A012E6" w:rsidRPr="00266AB3" w:rsidRDefault="00A012E6" w:rsidP="007100D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BIOLOGY</w:t>
            </w:r>
          </w:p>
        </w:tc>
        <w:tc>
          <w:tcPr>
            <w:tcW w:w="3006" w:type="dxa"/>
          </w:tcPr>
          <w:p w:rsidR="00A012E6" w:rsidRPr="00266AB3" w:rsidRDefault="00A012E6" w:rsidP="007100D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CHEMISTRY</w:t>
            </w:r>
          </w:p>
        </w:tc>
        <w:tc>
          <w:tcPr>
            <w:tcW w:w="3344" w:type="dxa"/>
          </w:tcPr>
          <w:p w:rsidR="00A012E6" w:rsidRPr="00266AB3" w:rsidRDefault="00A012E6" w:rsidP="007100D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PHYSICS</w:t>
            </w:r>
          </w:p>
        </w:tc>
      </w:tr>
      <w:tr w:rsidR="00A012E6" w:rsidTr="00A012E6">
        <w:tc>
          <w:tcPr>
            <w:tcW w:w="2740" w:type="dxa"/>
          </w:tcPr>
          <w:p w:rsidR="00A012E6" w:rsidRPr="00EA6FBD" w:rsidRDefault="00A012E6" w:rsidP="00A012E6">
            <w:pPr>
              <w:pStyle w:val="NoSpacing"/>
              <w:numPr>
                <w:ilvl w:val="0"/>
                <w:numId w:val="10"/>
              </w:numPr>
              <w:ind w:left="28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Cells to Organisms</w:t>
            </w:r>
          </w:p>
        </w:tc>
        <w:tc>
          <w:tcPr>
            <w:tcW w:w="3006" w:type="dxa"/>
          </w:tcPr>
          <w:p w:rsidR="00A012E6" w:rsidRPr="00E40A8B" w:rsidRDefault="00A012E6" w:rsidP="00A012E6">
            <w:pPr>
              <w:pStyle w:val="NoSpacing"/>
              <w:numPr>
                <w:ilvl w:val="0"/>
                <w:numId w:val="10"/>
              </w:numPr>
              <w:ind w:left="284" w:hanging="283"/>
              <w:rPr>
                <w:sz w:val="28"/>
                <w:szCs w:val="28"/>
              </w:rPr>
            </w:pPr>
            <w:r w:rsidRPr="00E40A8B">
              <w:rPr>
                <w:sz w:val="28"/>
                <w:szCs w:val="28"/>
              </w:rPr>
              <w:t>Elements and Compounds</w:t>
            </w:r>
          </w:p>
          <w:p w:rsidR="00A012E6" w:rsidRPr="00E40A8B" w:rsidRDefault="00A012E6" w:rsidP="00A012E6">
            <w:pPr>
              <w:pStyle w:val="NoSpacing"/>
              <w:numPr>
                <w:ilvl w:val="0"/>
                <w:numId w:val="10"/>
              </w:numPr>
              <w:ind w:left="284" w:hanging="283"/>
              <w:rPr>
                <w:sz w:val="28"/>
                <w:szCs w:val="28"/>
              </w:rPr>
            </w:pPr>
            <w:r w:rsidRPr="00E40A8B">
              <w:rPr>
                <w:sz w:val="28"/>
                <w:szCs w:val="28"/>
              </w:rPr>
              <w:t>Mixtures</w:t>
            </w:r>
          </w:p>
          <w:p w:rsidR="00A012E6" w:rsidRPr="00E40A8B" w:rsidRDefault="00A012E6" w:rsidP="00A012E6">
            <w:pPr>
              <w:pStyle w:val="NoSpacing"/>
              <w:numPr>
                <w:ilvl w:val="0"/>
                <w:numId w:val="10"/>
              </w:numPr>
              <w:ind w:left="284" w:hanging="283"/>
              <w:rPr>
                <w:sz w:val="28"/>
                <w:szCs w:val="28"/>
              </w:rPr>
            </w:pPr>
            <w:r w:rsidRPr="00E40A8B">
              <w:rPr>
                <w:sz w:val="28"/>
                <w:szCs w:val="28"/>
              </w:rPr>
              <w:t>Solutions</w:t>
            </w:r>
          </w:p>
        </w:tc>
        <w:tc>
          <w:tcPr>
            <w:tcW w:w="3344" w:type="dxa"/>
          </w:tcPr>
          <w:p w:rsidR="00A012E6" w:rsidRPr="00E40A8B" w:rsidRDefault="00A012E6" w:rsidP="00A012E6">
            <w:pPr>
              <w:pStyle w:val="NoSpacing"/>
              <w:numPr>
                <w:ilvl w:val="0"/>
                <w:numId w:val="10"/>
              </w:numPr>
              <w:ind w:left="255" w:hanging="255"/>
              <w:rPr>
                <w:sz w:val="28"/>
                <w:szCs w:val="28"/>
              </w:rPr>
            </w:pPr>
            <w:r w:rsidRPr="00E40A8B">
              <w:rPr>
                <w:sz w:val="28"/>
                <w:szCs w:val="28"/>
              </w:rPr>
              <w:t>Forces and Their Effects</w:t>
            </w:r>
          </w:p>
          <w:p w:rsidR="00A012E6" w:rsidRPr="00E40A8B" w:rsidRDefault="00A012E6" w:rsidP="00A012E6">
            <w:pPr>
              <w:pStyle w:val="NoSpacing"/>
              <w:numPr>
                <w:ilvl w:val="0"/>
                <w:numId w:val="10"/>
              </w:numPr>
              <w:ind w:left="255" w:hanging="255"/>
              <w:rPr>
                <w:sz w:val="28"/>
                <w:szCs w:val="28"/>
              </w:rPr>
            </w:pPr>
            <w:r w:rsidRPr="00E40A8B">
              <w:rPr>
                <w:sz w:val="28"/>
                <w:szCs w:val="28"/>
              </w:rPr>
              <w:t>The Solar System and beyond</w:t>
            </w:r>
          </w:p>
        </w:tc>
      </w:tr>
    </w:tbl>
    <w:p w:rsidR="0093441D" w:rsidRDefault="0093441D"/>
    <w:p w:rsidR="00A012E6" w:rsidRPr="00A012E6" w:rsidRDefault="00A012E6" w:rsidP="00A012E6">
      <w:pPr>
        <w:spacing w:after="0"/>
        <w:ind w:left="-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ICT </w:t>
      </w: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22195</wp:posOffset>
                </wp:positionV>
                <wp:extent cx="5741582" cy="1446028"/>
                <wp:effectExtent l="0" t="0" r="1206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2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2E6" w:rsidRPr="00A012E6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b/>
                                <w:sz w:val="44"/>
                              </w:rPr>
                            </w:pPr>
                            <w:r w:rsidRPr="00A012E6">
                              <w:rPr>
                                <w:b/>
                                <w:sz w:val="44"/>
                              </w:rPr>
                              <w:t>Learning the basics</w:t>
                            </w:r>
                          </w:p>
                          <w:p w:rsidR="00A012E6" w:rsidRPr="00A012E6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b/>
                                <w:sz w:val="44"/>
                              </w:rPr>
                            </w:pPr>
                            <w:r w:rsidRPr="00A012E6">
                              <w:rPr>
                                <w:b/>
                                <w:sz w:val="44"/>
                              </w:rPr>
                              <w:t>Creating a document</w:t>
                            </w:r>
                          </w:p>
                          <w:p w:rsidR="00A012E6" w:rsidRPr="00A012E6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b/>
                                <w:sz w:val="44"/>
                              </w:rPr>
                            </w:pPr>
                            <w:r w:rsidRPr="00A012E6">
                              <w:rPr>
                                <w:b/>
                                <w:sz w:val="44"/>
                              </w:rPr>
                              <w:t>Getting online</w:t>
                            </w:r>
                          </w:p>
                          <w:p w:rsidR="00A012E6" w:rsidRDefault="00A01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0.9pt;margin-top:1.75pt;width:452.1pt;height:113.8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" fillcolor="white [3201]" strokeweight=".5pt">
                <v:textbox>
                  <w:txbxContent>
                    <w:p w:rsidR="00A012E6" w:rsidRPr="00A012E6" w:rsidRDefault="00A012E6" w:rsidP="00A012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b/>
                          <w:sz w:val="44"/>
                        </w:rPr>
                      </w:pPr>
                      <w:r w:rsidRPr="00A012E6">
                        <w:rPr>
                          <w:b/>
                          <w:sz w:val="44"/>
                        </w:rPr>
                        <w:t>Learning the basics</w:t>
                      </w:r>
                    </w:p>
                    <w:p w:rsidR="00A012E6" w:rsidRPr="00A012E6" w:rsidRDefault="00A012E6" w:rsidP="00A012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b/>
                          <w:sz w:val="44"/>
                        </w:rPr>
                      </w:pPr>
                      <w:r w:rsidRPr="00A012E6">
                        <w:rPr>
                          <w:b/>
                          <w:sz w:val="44"/>
                        </w:rPr>
                        <w:t>Creating a document</w:t>
                      </w:r>
                    </w:p>
                    <w:p w:rsidR="00A012E6" w:rsidRPr="00A012E6" w:rsidRDefault="00A012E6" w:rsidP="00A012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b/>
                          <w:sz w:val="44"/>
                        </w:rPr>
                      </w:pPr>
                      <w:r w:rsidRPr="00A012E6">
                        <w:rPr>
                          <w:b/>
                          <w:sz w:val="44"/>
                        </w:rPr>
                        <w:t>Getting online</w:t>
                      </w:r>
                    </w:p>
                    <w:p w:rsidR="00A012E6" w:rsidRDefault="00A012E6"/>
                  </w:txbxContent>
                </v:textbox>
                <w10:wrap anchorx="margin"/>
              </v:shape>
            </w:pict>
          </mc:Fallback>
        </mc:AlternateContent>
      </w: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59" w:rsidRDefault="00076959" w:rsidP="00A012E6">
      <w:pPr>
        <w:spacing w:after="0"/>
        <w:ind w:left="-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12E6" w:rsidRPr="00A012E6" w:rsidRDefault="00A012E6" w:rsidP="00A012E6">
      <w:pPr>
        <w:spacing w:after="0"/>
        <w:ind w:left="-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ISLAMIYAT</w:t>
      </w: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30FBC" wp14:editId="50EF935C">
                <wp:simplePos x="0" y="0"/>
                <wp:positionH relativeFrom="margin">
                  <wp:posOffset>295275</wp:posOffset>
                </wp:positionH>
                <wp:positionV relativeFrom="paragraph">
                  <wp:posOffset>142875</wp:posOffset>
                </wp:positionV>
                <wp:extent cx="5741582" cy="1647825"/>
                <wp:effectExtent l="0" t="0" r="1206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2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2E6" w:rsidRPr="00076959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Surah Al-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Qariah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&amp; Surah al-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Duha</w:t>
                            </w:r>
                            <w:proofErr w:type="spellEnd"/>
                          </w:p>
                          <w:p w:rsidR="00A012E6" w:rsidRPr="00076959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Ahadith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11&amp;12</w:t>
                            </w:r>
                          </w:p>
                          <w:p w:rsidR="00A012E6" w:rsidRPr="00076959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Prescribed 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Duas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Dua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-e-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Haajat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Dua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after the gathering)</w:t>
                            </w:r>
                          </w:p>
                          <w:p w:rsidR="00A012E6" w:rsidRPr="00076959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Salah</w:t>
                            </w:r>
                          </w:p>
                          <w:p w:rsidR="00A012E6" w:rsidRPr="00076959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Pillars of Islam (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Zakah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012E6" w:rsidRPr="00076959" w:rsidRDefault="00A012E6" w:rsidP="00A012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Biography of the Holy Prophet (</w:t>
                            </w:r>
                            <w:proofErr w:type="spellStart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Rasool</w:t>
                            </w:r>
                            <w:proofErr w:type="spellEnd"/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012E6" w:rsidRPr="00076959" w:rsidRDefault="00A012E6" w:rsidP="00A012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7695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History of Quran Hadith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0FBC" id="Text Box 9" o:spid="_x0000_s1027" type="#_x0000_t202" style="position:absolute;left:0;text-align:left;margin-left:23.25pt;margin-top:11.25pt;width:452.1pt;height:1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" fillcolor="white [3201]" strokeweight=".5pt">
                <v:textbox>
                  <w:txbxContent>
                    <w:p w:rsidR="00A012E6" w:rsidRPr="00076959" w:rsidRDefault="00A012E6" w:rsidP="00A012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Surah Al-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Qariah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&amp; Surah al-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Duha</w:t>
                      </w:r>
                      <w:proofErr w:type="spellEnd"/>
                    </w:p>
                    <w:p w:rsidR="00A012E6" w:rsidRPr="00076959" w:rsidRDefault="00A012E6" w:rsidP="00A012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Ahadith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11&amp;12</w:t>
                      </w:r>
                    </w:p>
                    <w:p w:rsidR="00A012E6" w:rsidRPr="00076959" w:rsidRDefault="00A012E6" w:rsidP="00A012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Prescribed 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Duas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Dua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-e-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Haajat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Dua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after the gathering)</w:t>
                      </w:r>
                    </w:p>
                    <w:p w:rsidR="00A012E6" w:rsidRPr="00076959" w:rsidRDefault="00A012E6" w:rsidP="00A012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Salah</w:t>
                      </w:r>
                    </w:p>
                    <w:p w:rsidR="00A012E6" w:rsidRPr="00076959" w:rsidRDefault="00A012E6" w:rsidP="00A012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Pillars of Islam (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Zakah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  <w:p w:rsidR="00A012E6" w:rsidRPr="00076959" w:rsidRDefault="00A012E6" w:rsidP="00A012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Biography of the Holy Prophet (</w:t>
                      </w:r>
                      <w:proofErr w:type="spellStart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Rasool</w:t>
                      </w:r>
                      <w:proofErr w:type="spellEnd"/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  <w:p w:rsidR="00A012E6" w:rsidRPr="00076959" w:rsidRDefault="00A012E6" w:rsidP="00A012E6">
                      <w:pPr>
                        <w:rPr>
                          <w:sz w:val="28"/>
                          <w:szCs w:val="28"/>
                        </w:rPr>
                      </w:pPr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</w:t>
                      </w:r>
                      <w:r w:rsid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Pr="00076959">
                        <w:rPr>
                          <w:rFonts w:ascii="Century Gothic" w:hAnsi="Century Gothic"/>
                          <w:sz w:val="28"/>
                          <w:szCs w:val="28"/>
                        </w:rPr>
                        <w:t>History of Quran Hadith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P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6959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85888" behindDoc="1" locked="0" layoutInCell="1" allowOverlap="1" wp14:anchorId="5983D052" wp14:editId="30DBC790">
            <wp:simplePos x="0" y="0"/>
            <wp:positionH relativeFrom="margin">
              <wp:align>right</wp:align>
            </wp:positionH>
            <wp:positionV relativeFrom="paragraph">
              <wp:posOffset>161328</wp:posOffset>
            </wp:positionV>
            <wp:extent cx="5936776" cy="4623320"/>
            <wp:effectExtent l="0" t="0" r="698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6533" r="21154" b="23603"/>
                    <a:stretch/>
                  </pic:blipFill>
                  <pic:spPr bwMode="auto">
                    <a:xfrm>
                      <a:off x="0" y="0"/>
                      <a:ext cx="5936776" cy="462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959">
        <w:rPr>
          <w:rFonts w:ascii="Times New Roman" w:hAnsi="Times New Roman" w:cs="Times New Roman"/>
          <w:b/>
          <w:sz w:val="40"/>
          <w:szCs w:val="40"/>
          <w:u w:val="single"/>
        </w:rPr>
        <w:t>URDU</w:t>
      </w: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76959" w:rsidRPr="00076959" w:rsidRDefault="00076959" w:rsidP="000769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6959">
        <w:rPr>
          <w:rFonts w:ascii="Times New Roman" w:hAnsi="Times New Roman" w:cs="Times New Roman"/>
          <w:b/>
          <w:sz w:val="40"/>
          <w:szCs w:val="40"/>
          <w:u w:val="single"/>
        </w:rPr>
        <w:t xml:space="preserve">ENGLISH </w:t>
      </w:r>
    </w:p>
    <w:p w:rsidR="00076959" w:rsidRPr="00066046" w:rsidRDefault="00076959" w:rsidP="00076959">
      <w:pPr>
        <w:spacing w:after="0" w:line="240" w:lineRule="auto"/>
        <w:jc w:val="center"/>
        <w:rPr>
          <w:rFonts w:asciiTheme="majorHAnsi" w:hAnsiTheme="majorHAnsi" w:cstheme="minorHAnsi"/>
        </w:rPr>
      </w:pPr>
    </w:p>
    <w:tbl>
      <w:tblPr>
        <w:tblStyle w:val="TableGrid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4089"/>
        <w:gridCol w:w="5261"/>
      </w:tblGrid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Topics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Learning objectives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59" w:rsidRDefault="00076959" w:rsidP="003956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Literature:</w:t>
            </w:r>
          </w:p>
          <w:p w:rsidR="00076959" w:rsidRDefault="00076959" w:rsidP="003956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Novel The Phantom Tollbooth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Chapters 01-10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students will be able to: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Read the novel with understanding and exhibit their comprehension through written work.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59" w:rsidRDefault="00076959" w:rsidP="003956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Grammar: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Learn and practice the taught concepts in form of written work and practice worksheets.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Verbs (Present, Past, Future) 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different parts of speech.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Figures of Speech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the effect of writer’s use of specific literary, rhetorical and grammatical features in a piece of writing.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Participles as Adjectives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targeted grammatical structures meaningfully in oral and written productions.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Connectives (Time Connectives)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targeted grammatical structures meaningfully in oral and written productions.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tabs>
                <w:tab w:val="center" w:pos="206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Phrasal Verbs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targeted grammatical structures meaningfully in oral and written productions.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Adjectives/Homophones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homophones and use them appropriately.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Punctuation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targeted grammatical structures meaningfully in oral and written productions.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Rhythm and Rhyme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Study the effectiveness and impact of the grammatical constructions from reading.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Noun Phrases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Study the effectiveness and impact of the grammatical constructions from reading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Direct and Indirect Speech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the speech; list the rules to change them vice versa.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Composition: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their imaginative and creative skills to make their writing more concrete and interesting.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Report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Understand how information is organized in newspaper style reports.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Comparative Essay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evidence and opinion to create a point of view.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Narrative writing/Story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imagination and creative ideas accurately.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Letter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Write fluently and well-structured letter enclosing a persuasive article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Poetry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Study different kind of poems, identify and to understand the meanings.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Account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Brainstorm for ideas before writing their piece of writing.  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Play Script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Write fluently and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well structured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play script.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Descriptive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diverse style and techniques with minimal support.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59" w:rsidRPr="004B10D5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10D5">
              <w:rPr>
                <w:rFonts w:ascii="Times New Roman" w:hAnsi="Times New Roman" w:cs="Times New Roman"/>
                <w:sz w:val="23"/>
                <w:szCs w:val="23"/>
              </w:rPr>
              <w:t>Diary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Write fluently and well-structured diary, account writing</w:t>
            </w:r>
          </w:p>
        </w:tc>
      </w:tr>
      <w:tr w:rsidR="00076959" w:rsidTr="003956E3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59" w:rsidRDefault="00076959" w:rsidP="003956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Comprehension: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Oxford Progressive English 7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Units 1-5, </w:t>
            </w:r>
          </w:p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Lessons 04,10,12,22 from Understand and Communicate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59" w:rsidRDefault="00076959" w:rsidP="003956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Analyze and interpret different forms of text and exhibit their understanding through written work.</w:t>
            </w:r>
          </w:p>
        </w:tc>
      </w:tr>
    </w:tbl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6" w:rsidRDefault="00A012E6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012E6" w:rsidSect="00CC6CA3">
          <w:headerReference w:type="default" r:id="rId9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:rsidR="00076959" w:rsidRDefault="00076959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2E6" w:rsidRPr="00076959" w:rsidRDefault="00076959" w:rsidP="00A0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959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</w:p>
    <w:p w:rsidR="00A012E6" w:rsidRPr="009E79C3" w:rsidRDefault="00A012E6" w:rsidP="00A012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4"/>
        <w:gridCol w:w="4821"/>
        <w:gridCol w:w="4965"/>
      </w:tblGrid>
      <w:tr w:rsidR="00A012E6" w:rsidRPr="009D3AE6" w:rsidTr="007100D6">
        <w:trPr>
          <w:trHeight w:val="197"/>
        </w:trPr>
        <w:tc>
          <w:tcPr>
            <w:tcW w:w="438" w:type="pct"/>
            <w:vAlign w:val="center"/>
          </w:tcPr>
          <w:p w:rsidR="00A012E6" w:rsidRPr="00E8285E" w:rsidRDefault="00A012E6" w:rsidP="00710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85E">
              <w:rPr>
                <w:rFonts w:ascii="Times New Roman" w:hAnsi="Times New Roman" w:cs="Times New Roman"/>
                <w:b/>
                <w:sz w:val="16"/>
                <w:szCs w:val="16"/>
              </w:rPr>
              <w:t>TOPIC</w:t>
            </w:r>
          </w:p>
        </w:tc>
        <w:tc>
          <w:tcPr>
            <w:tcW w:w="4562" w:type="pct"/>
            <w:gridSpan w:val="2"/>
            <w:vAlign w:val="center"/>
          </w:tcPr>
          <w:p w:rsidR="00A012E6" w:rsidRPr="00E8285E" w:rsidRDefault="00A012E6" w:rsidP="00710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85E">
              <w:rPr>
                <w:rFonts w:ascii="Times New Roman" w:hAnsi="Times New Roman" w:cs="Times New Roman"/>
                <w:b/>
                <w:sz w:val="16"/>
                <w:szCs w:val="16"/>
              </w:rPr>
              <w:t>LEARNING OBJECTIVES</w:t>
            </w:r>
          </w:p>
        </w:tc>
      </w:tr>
      <w:tr w:rsidR="00A012E6" w:rsidRPr="00E8285E" w:rsidTr="007100D6">
        <w:trPr>
          <w:trHeight w:val="619"/>
        </w:trPr>
        <w:tc>
          <w:tcPr>
            <w:tcW w:w="438" w:type="pct"/>
            <w:vAlign w:val="center"/>
          </w:tcPr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Chapter 1:</w:t>
            </w:r>
          </w:p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Weather &amp; Climate</w:t>
            </w:r>
          </w:p>
          <w:p w:rsidR="00A012E6" w:rsidRPr="00E8285E" w:rsidRDefault="00A012E6" w:rsidP="007100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8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1. Explain the effect of weather on the daily life of people.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2. Differentiate between the terms weather and climate and relate to local examples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3. Identify the elements of weather which vary depending upon time and location.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4. Discuss the composition of the atmosphere.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5. Describe how weather forecasts are made.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6. List the people who benefit from weather forecasts.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7. List/describe the elements of weather.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8. Describe the working of a Stevenson’s screen.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9. Describe the working of Six’s thermometer.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10. Explain how air is heated through different processes.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11. Explain the process of measuring air pressure.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12. Apply theoretical knowledge about weather instruments to a real life situation.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13. State the meaning of the term wind.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14. Differentiate between land and sea breezes.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15. Explain how land and sea breezes are formed.</w:t>
            </w:r>
          </w:p>
        </w:tc>
        <w:tc>
          <w:tcPr>
            <w:tcW w:w="2314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16. Describe how wind direction is determined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17. Describe how wind speed is measured.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18. Explain the processes of different kinds of rainfall.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19. Name parts of a rain gauge.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20. Demonstrate how rainfall is measured with a simple rain gauge.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21. Calculate temperature and rainfall from the given data.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22. Define a cyclone.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23. Show the features of a typical cyclone with the help of a sketch diagram.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24. Describe the effects of a cyclone.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25. Differentiate between different types of climate with regard to different climatic zones.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26. Identify the causes of global changes in climate.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27. Elucidate the reasons for difference in climates.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28. Describe the characteristics of the monsoon climate.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29. Explain reasons for the generation of monsoon winds.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30. Describe the characteristics of the equatorial climate.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31. Provide reasons for the equatorial climate</w:t>
            </w:r>
          </w:p>
        </w:tc>
      </w:tr>
      <w:tr w:rsidR="00A012E6" w:rsidRPr="00E8285E" w:rsidTr="007100D6">
        <w:trPr>
          <w:trHeight w:val="1430"/>
        </w:trPr>
        <w:tc>
          <w:tcPr>
            <w:tcW w:w="438" w:type="pct"/>
            <w:vAlign w:val="center"/>
          </w:tcPr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Chapter 2:</w:t>
            </w:r>
          </w:p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Natural Resources</w:t>
            </w:r>
          </w:p>
          <w:p w:rsidR="00A012E6" w:rsidRPr="00E8285E" w:rsidRDefault="00A012E6" w:rsidP="007100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8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1. Define the term water.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2. Explain the distribution of water on the Earth.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3. Describe the importance of fresh water.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4. Explain the causes of fresh water shortages in the world around/rural and urban areas of Pakistan.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5. Describe how people are combating with the water shortages in different communities. </w:t>
            </w:r>
          </w:p>
        </w:tc>
        <w:tc>
          <w:tcPr>
            <w:tcW w:w="2314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6. Describe the measures taken by the government to overcome the problem of fresh water supply in Pakistan.7. Describe the results of shortages of fresh water.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8. Discuss the water problems affecting many countries across the globe.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9. Describe the use and effectiveness of water desalination as a measure of minimizing water shortages. 10. Explain the problems connected with the desalination of sea water.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11. Explain ways to solve the problem of water shortages in Pakistan.</w:t>
            </w:r>
          </w:p>
        </w:tc>
      </w:tr>
      <w:tr w:rsidR="00A012E6" w:rsidRPr="00E8285E" w:rsidTr="007100D6">
        <w:trPr>
          <w:trHeight w:val="619"/>
        </w:trPr>
        <w:tc>
          <w:tcPr>
            <w:tcW w:w="438" w:type="pct"/>
            <w:vAlign w:val="center"/>
          </w:tcPr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Chapter 3:</w:t>
            </w:r>
          </w:p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lastRenderedPageBreak/>
              <w:t>The Land of Pakistan</w:t>
            </w:r>
          </w:p>
          <w:p w:rsidR="00A012E6" w:rsidRPr="00E8285E" w:rsidRDefault="00A012E6" w:rsidP="007100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8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lastRenderedPageBreak/>
              <w:t xml:space="preserve">1. Explain the Hydrological Cycle.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lastRenderedPageBreak/>
              <w:t xml:space="preserve">2. Label the diagram of a Water Cycle.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3. State the meaning of the terms transpiration, infiltration and movement of groundwater.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4. Explain the influence of the oceans on the world’s weather and climate.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5. Differentiate between cold and warm ocean currents.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6. Explain why water moves in oceans and seas.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7. Name major warm and cold ocean currents.</w:t>
            </w:r>
          </w:p>
        </w:tc>
        <w:tc>
          <w:tcPr>
            <w:tcW w:w="2314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lastRenderedPageBreak/>
              <w:t xml:space="preserve"> 8. Define a river, river basin, watershed, source, confluence, tributary and a river mouth.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lastRenderedPageBreak/>
              <w:t xml:space="preserve">9. Identify the various types of work done by a river.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10. Describe the various types of work done by a river.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11. List the erosional and depositional features made by a river in its different stages.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12. Explain how a river creates landforms by erosion, transportation and deposition in different stages.</w:t>
            </w:r>
          </w:p>
        </w:tc>
      </w:tr>
      <w:tr w:rsidR="00A012E6" w:rsidRPr="00E8285E" w:rsidTr="007100D6">
        <w:trPr>
          <w:trHeight w:val="619"/>
        </w:trPr>
        <w:tc>
          <w:tcPr>
            <w:tcW w:w="438" w:type="pct"/>
            <w:vAlign w:val="center"/>
          </w:tcPr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lastRenderedPageBreak/>
              <w:t>Chapter 4:</w:t>
            </w:r>
          </w:p>
          <w:p w:rsidR="00A012E6" w:rsidRPr="00E8285E" w:rsidRDefault="00A012E6" w:rsidP="007100D6">
            <w:pPr>
              <w:jc w:val="center"/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Power</w:t>
            </w:r>
          </w:p>
          <w:p w:rsidR="00A012E6" w:rsidRPr="00E8285E" w:rsidRDefault="00A012E6" w:rsidP="007100D6">
            <w:pPr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8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1. Explain the main uses of rivers.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2. Explain the impact of construction of dams and barrages on the growth of the Indus Delta.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3. State the uses of river water.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4. Describe how irrigation water is distributed from The Indus River system.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5. Explain the reasons of water getting into the Indus River system.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6. Explain the reasons for variance in water level in Indus River System.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7. </w:t>
            </w:r>
            <w:proofErr w:type="spellStart"/>
            <w:r w:rsidRPr="00E8285E">
              <w:rPr>
                <w:sz w:val="19"/>
                <w:szCs w:val="19"/>
              </w:rPr>
              <w:t>Analyse</w:t>
            </w:r>
            <w:proofErr w:type="spellEnd"/>
            <w:r w:rsidRPr="00E8285E">
              <w:rPr>
                <w:sz w:val="19"/>
                <w:szCs w:val="19"/>
              </w:rPr>
              <w:t xml:space="preserve"> the impact of variation in the flow of river water on crops.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8. Discuss the initiatives taken by the Government to manage and </w:t>
            </w:r>
            <w:proofErr w:type="spellStart"/>
            <w:r w:rsidRPr="00E8285E">
              <w:rPr>
                <w:sz w:val="19"/>
                <w:szCs w:val="19"/>
              </w:rPr>
              <w:t>organise</w:t>
            </w:r>
            <w:proofErr w:type="spellEnd"/>
            <w:r w:rsidRPr="00E8285E">
              <w:rPr>
                <w:sz w:val="19"/>
                <w:szCs w:val="19"/>
              </w:rPr>
              <w:t xml:space="preserve"> supplies of canal water for fair distribution to farmers.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9. Explain the reasons for the variance in the flow of canal water. </w:t>
            </w:r>
          </w:p>
        </w:tc>
        <w:tc>
          <w:tcPr>
            <w:tcW w:w="2314" w:type="pct"/>
          </w:tcPr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10. Differentiate between lined and unlined canals.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11. Tell the basic facts about the Nile River and irrigation in Egypt.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12. Define the term HEP.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13. Describe the working of Indus river system in relation to HEP generation.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14. Explain the functions of different parts of a hydro-electric power station.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15. Describe the physical features necessary for the location of a hydroelectric plant. 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>16. Differentiate between inundation and perennial canals.</w:t>
            </w:r>
          </w:p>
          <w:p w:rsidR="00A012E6" w:rsidRPr="00E8285E" w:rsidRDefault="00A012E6" w:rsidP="007100D6">
            <w:pPr>
              <w:rPr>
                <w:sz w:val="19"/>
                <w:szCs w:val="19"/>
              </w:rPr>
            </w:pPr>
            <w:r w:rsidRPr="00E8285E">
              <w:rPr>
                <w:sz w:val="19"/>
                <w:szCs w:val="19"/>
              </w:rPr>
              <w:t xml:space="preserve"> 17. Compare the lined and unlined canals.</w:t>
            </w:r>
          </w:p>
          <w:p w:rsidR="00A012E6" w:rsidRPr="00E8285E" w:rsidRDefault="00A012E6" w:rsidP="007100D6">
            <w:pPr>
              <w:pStyle w:val="ListParagraph"/>
              <w:outlineLvl w:val="1"/>
              <w:rPr>
                <w:sz w:val="19"/>
                <w:szCs w:val="19"/>
              </w:rPr>
            </w:pPr>
          </w:p>
        </w:tc>
      </w:tr>
    </w:tbl>
    <w:p w:rsidR="00A012E6" w:rsidRPr="00E8285E" w:rsidRDefault="00A012E6" w:rsidP="00076959">
      <w:pPr>
        <w:pStyle w:val="Default"/>
        <w:rPr>
          <w:rFonts w:ascii="Times New Roman" w:hAnsi="Times New Roman" w:cs="Times New Roman"/>
          <w:sz w:val="19"/>
          <w:szCs w:val="19"/>
        </w:rPr>
      </w:pPr>
    </w:p>
    <w:sectPr w:rsidR="00A012E6" w:rsidRPr="00E8285E" w:rsidSect="00076959">
      <w:pgSz w:w="12240" w:h="15840"/>
      <w:pgMar w:top="288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DA" w:rsidRDefault="006D48DA" w:rsidP="00FB3EF5">
      <w:pPr>
        <w:spacing w:after="0" w:line="240" w:lineRule="auto"/>
      </w:pPr>
      <w:r>
        <w:separator/>
      </w:r>
    </w:p>
  </w:endnote>
  <w:endnote w:type="continuationSeparator" w:id="0">
    <w:p w:rsidR="006D48DA" w:rsidRDefault="006D48DA" w:rsidP="00FB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DA" w:rsidRDefault="006D48DA" w:rsidP="00FB3EF5">
      <w:pPr>
        <w:spacing w:after="0" w:line="240" w:lineRule="auto"/>
      </w:pPr>
      <w:r>
        <w:separator/>
      </w:r>
    </w:p>
  </w:footnote>
  <w:footnote w:type="continuationSeparator" w:id="0">
    <w:p w:rsidR="006D48DA" w:rsidRDefault="006D48DA" w:rsidP="00FB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5" w:rsidRDefault="00D62273" w:rsidP="00FB3EF5">
    <w:pPr>
      <w:pStyle w:val="Header"/>
      <w:jc w:val="center"/>
      <w:rPr>
        <w:rFonts w:ascii="Arenski" w:hAnsi="Arenski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DE7970" wp14:editId="49E591FB">
          <wp:simplePos x="0" y="0"/>
          <wp:positionH relativeFrom="margin">
            <wp:align>right</wp:align>
          </wp:positionH>
          <wp:positionV relativeFrom="margin">
            <wp:posOffset>-868680</wp:posOffset>
          </wp:positionV>
          <wp:extent cx="600075" cy="696087"/>
          <wp:effectExtent l="0" t="0" r="0" b="8890"/>
          <wp:wrapNone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9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EF5" w:rsidRPr="00FB3EF5">
      <w:rPr>
        <w:rFonts w:ascii="Arenski" w:hAnsi="Arenski"/>
        <w:sz w:val="36"/>
        <w:szCs w:val="36"/>
      </w:rPr>
      <w:t>The City School</w:t>
    </w:r>
  </w:p>
  <w:p w:rsidR="00FB3EF5" w:rsidRDefault="00FB3EF5" w:rsidP="00FB3EF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B3EF5">
      <w:rPr>
        <w:rFonts w:ascii="Times New Roman" w:hAnsi="Times New Roman" w:cs="Times New Roman"/>
        <w:sz w:val="24"/>
        <w:szCs w:val="24"/>
      </w:rPr>
      <w:t xml:space="preserve">North Nazimabad Boys Campus </w:t>
    </w:r>
  </w:p>
  <w:p w:rsidR="00FB3EF5" w:rsidRPr="00FB3EF5" w:rsidRDefault="00FB3EF5" w:rsidP="00FB3EF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B3EF5">
      <w:rPr>
        <w:rFonts w:ascii="Times New Roman" w:hAnsi="Times New Roman" w:cs="Times New Roman"/>
        <w:b/>
        <w:sz w:val="28"/>
        <w:szCs w:val="28"/>
      </w:rPr>
      <w:t>1</w:t>
    </w:r>
    <w:r w:rsidRPr="00FB3EF5">
      <w:rPr>
        <w:rFonts w:ascii="Times New Roman" w:hAnsi="Times New Roman" w:cs="Times New Roman"/>
        <w:b/>
        <w:sz w:val="28"/>
        <w:szCs w:val="28"/>
        <w:vertAlign w:val="superscript"/>
      </w:rPr>
      <w:t>st</w:t>
    </w:r>
    <w:r w:rsidRPr="00FB3EF5">
      <w:rPr>
        <w:rFonts w:ascii="Times New Roman" w:hAnsi="Times New Roman" w:cs="Times New Roman"/>
        <w:b/>
        <w:sz w:val="28"/>
        <w:szCs w:val="28"/>
      </w:rPr>
      <w:t xml:space="preserve"> Term Syllabus 2018-2019</w:t>
    </w:r>
  </w:p>
  <w:p w:rsidR="00D62273" w:rsidRPr="00FB3EF5" w:rsidRDefault="00D62273" w:rsidP="00D6227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Class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64"/>
    <w:multiLevelType w:val="hybridMultilevel"/>
    <w:tmpl w:val="9B9E7354"/>
    <w:lvl w:ilvl="0" w:tplc="A5FC3E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6FA"/>
    <w:multiLevelType w:val="hybridMultilevel"/>
    <w:tmpl w:val="CB10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28A"/>
    <w:multiLevelType w:val="hybridMultilevel"/>
    <w:tmpl w:val="0F54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EFA"/>
    <w:multiLevelType w:val="hybridMultilevel"/>
    <w:tmpl w:val="3D38010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9066362"/>
    <w:multiLevelType w:val="hybridMultilevel"/>
    <w:tmpl w:val="78B06AB0"/>
    <w:lvl w:ilvl="0" w:tplc="F4006C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A61C9"/>
    <w:multiLevelType w:val="hybridMultilevel"/>
    <w:tmpl w:val="9460AA60"/>
    <w:lvl w:ilvl="0" w:tplc="42981AA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707"/>
    <w:multiLevelType w:val="hybridMultilevel"/>
    <w:tmpl w:val="522C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4102FA"/>
    <w:multiLevelType w:val="hybridMultilevel"/>
    <w:tmpl w:val="D44E4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16FC6"/>
    <w:multiLevelType w:val="hybridMultilevel"/>
    <w:tmpl w:val="3CB69BAC"/>
    <w:lvl w:ilvl="0" w:tplc="7D629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850"/>
    <w:multiLevelType w:val="hybridMultilevel"/>
    <w:tmpl w:val="CA1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7E51"/>
    <w:multiLevelType w:val="hybridMultilevel"/>
    <w:tmpl w:val="824C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1D"/>
    <w:rsid w:val="00037575"/>
    <w:rsid w:val="00076959"/>
    <w:rsid w:val="000A2950"/>
    <w:rsid w:val="0018705A"/>
    <w:rsid w:val="00234A94"/>
    <w:rsid w:val="00242DDE"/>
    <w:rsid w:val="00430161"/>
    <w:rsid w:val="00446428"/>
    <w:rsid w:val="004520B3"/>
    <w:rsid w:val="0046768A"/>
    <w:rsid w:val="005E2348"/>
    <w:rsid w:val="00603506"/>
    <w:rsid w:val="006D48DA"/>
    <w:rsid w:val="0073668F"/>
    <w:rsid w:val="0093441D"/>
    <w:rsid w:val="0095031F"/>
    <w:rsid w:val="00A012E6"/>
    <w:rsid w:val="00A4034B"/>
    <w:rsid w:val="00B65A26"/>
    <w:rsid w:val="00CC6CA3"/>
    <w:rsid w:val="00D62273"/>
    <w:rsid w:val="00E86161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D9C9"/>
  <w15:chartTrackingRefBased/>
  <w15:docId w15:val="{2C1EF204-8F9A-48A8-A7A7-50DF10FB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4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41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F5"/>
  </w:style>
  <w:style w:type="paragraph" w:styleId="Footer">
    <w:name w:val="footer"/>
    <w:basedOn w:val="Normal"/>
    <w:link w:val="FooterChar"/>
    <w:uiPriority w:val="99"/>
    <w:unhideWhenUsed/>
    <w:rsid w:val="00FB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F5"/>
  </w:style>
  <w:style w:type="paragraph" w:styleId="BalloonText">
    <w:name w:val="Balloon Text"/>
    <w:basedOn w:val="Normal"/>
    <w:link w:val="BalloonTextChar"/>
    <w:uiPriority w:val="99"/>
    <w:semiHidden/>
    <w:unhideWhenUsed/>
    <w:rsid w:val="00CC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1C6D-0CD1-4276-B3B4-F0E3CB88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School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2018-08-10T09:58:00Z</cp:lastPrinted>
  <dcterms:created xsi:type="dcterms:W3CDTF">2018-08-10T10:35:00Z</dcterms:created>
  <dcterms:modified xsi:type="dcterms:W3CDTF">2018-08-10T10:43:00Z</dcterms:modified>
</cp:coreProperties>
</file>