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230" w:rsidRPr="007F1210" w:rsidRDefault="00A02A69" w:rsidP="00A02A69">
      <w:pPr>
        <w:jc w:val="center"/>
        <w:rPr>
          <w:rFonts w:cstheme="minorHAnsi"/>
          <w:b/>
          <w:sz w:val="24"/>
          <w:szCs w:val="24"/>
          <w:u w:val="single"/>
        </w:rPr>
      </w:pPr>
      <w:r w:rsidRPr="007F1210">
        <w:rPr>
          <w:rFonts w:cstheme="minorHAnsi"/>
          <w:b/>
          <w:sz w:val="24"/>
          <w:szCs w:val="24"/>
          <w:u w:val="single"/>
        </w:rPr>
        <w:t xml:space="preserve">Question Bank for </w:t>
      </w:r>
      <w:r w:rsidR="00E15F3F">
        <w:rPr>
          <w:rFonts w:cstheme="minorHAnsi"/>
          <w:b/>
          <w:sz w:val="24"/>
          <w:szCs w:val="24"/>
          <w:u w:val="single"/>
        </w:rPr>
        <w:t xml:space="preserve">Class </w:t>
      </w:r>
      <w:r w:rsidRPr="007F1210">
        <w:rPr>
          <w:rFonts w:cstheme="minorHAnsi"/>
          <w:b/>
          <w:sz w:val="24"/>
          <w:szCs w:val="24"/>
          <w:u w:val="single"/>
        </w:rPr>
        <w:t>6</w:t>
      </w:r>
    </w:p>
    <w:p w:rsidR="00105171" w:rsidRPr="007F1210" w:rsidRDefault="00105171" w:rsidP="00105171">
      <w:pPr>
        <w:rPr>
          <w:rFonts w:cstheme="minorHAnsi"/>
          <w:sz w:val="24"/>
          <w:szCs w:val="24"/>
        </w:rPr>
      </w:pPr>
      <w:r w:rsidRPr="007F1210">
        <w:rPr>
          <w:rFonts w:cstheme="minorHAnsi"/>
          <w:sz w:val="24"/>
          <w:szCs w:val="24"/>
        </w:rPr>
        <w:t xml:space="preserve">Q1. </w:t>
      </w:r>
      <w:bookmarkStart w:id="0" w:name="_GoBack"/>
      <w:bookmarkEnd w:id="0"/>
    </w:p>
    <w:p w:rsidR="00105171" w:rsidRPr="007F1210" w:rsidRDefault="00105171" w:rsidP="0010517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F1210">
        <w:rPr>
          <w:rFonts w:cstheme="minorHAnsi"/>
          <w:sz w:val="24"/>
          <w:szCs w:val="24"/>
        </w:rPr>
        <w:t>List the factors of 24</w:t>
      </w:r>
    </w:p>
    <w:p w:rsidR="00105171" w:rsidRPr="007F1210" w:rsidRDefault="00105171" w:rsidP="0010517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F1210">
        <w:rPr>
          <w:rFonts w:cstheme="minorHAnsi"/>
          <w:sz w:val="24"/>
          <w:szCs w:val="24"/>
        </w:rPr>
        <w:t>List the prime factors of 18</w:t>
      </w:r>
    </w:p>
    <w:p w:rsidR="00105171" w:rsidRPr="007F1210" w:rsidRDefault="00105171" w:rsidP="0010517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F1210">
        <w:rPr>
          <w:rFonts w:cstheme="minorHAnsi"/>
          <w:sz w:val="24"/>
          <w:szCs w:val="24"/>
        </w:rPr>
        <w:t>Write 24 as a product of its prime factors.</w:t>
      </w:r>
    </w:p>
    <w:p w:rsidR="00105171" w:rsidRPr="007F1210" w:rsidRDefault="00105171" w:rsidP="0010517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F1210">
        <w:rPr>
          <w:rFonts w:cstheme="minorHAnsi"/>
          <w:sz w:val="24"/>
          <w:szCs w:val="24"/>
        </w:rPr>
        <w:t>List three multiples of 24</w:t>
      </w:r>
    </w:p>
    <w:p w:rsidR="00105171" w:rsidRPr="007F1210" w:rsidRDefault="00105171" w:rsidP="00105171">
      <w:pPr>
        <w:rPr>
          <w:rFonts w:cstheme="minorHAnsi"/>
          <w:sz w:val="24"/>
          <w:szCs w:val="24"/>
        </w:rPr>
      </w:pPr>
      <w:r w:rsidRPr="007F1210">
        <w:rPr>
          <w:rFonts w:cstheme="minorHAnsi"/>
          <w:sz w:val="24"/>
          <w:szCs w:val="24"/>
        </w:rPr>
        <w:t>Q2.Complete the table below:</w:t>
      </w:r>
    </w:p>
    <w:p w:rsidR="00105171" w:rsidRPr="007F1210" w:rsidRDefault="00105171" w:rsidP="00105171">
      <w:pPr>
        <w:rPr>
          <w:rFonts w:cstheme="minorHAnsi"/>
          <w:sz w:val="24"/>
          <w:szCs w:val="24"/>
        </w:rPr>
      </w:pPr>
      <w:r w:rsidRPr="007F1210">
        <w:rPr>
          <w:rFonts w:cstheme="minorHAnsi"/>
          <w:sz w:val="24"/>
          <w:szCs w:val="24"/>
        </w:rPr>
        <w:t>Check the divisibility for the given numbers.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105171" w:rsidRPr="007F1210" w:rsidTr="00105171">
        <w:tc>
          <w:tcPr>
            <w:tcW w:w="1335" w:type="dxa"/>
          </w:tcPr>
          <w:p w:rsidR="00105171" w:rsidRPr="007F1210" w:rsidRDefault="00105171" w:rsidP="00105171">
            <w:pPr>
              <w:rPr>
                <w:rFonts w:cstheme="minorHAnsi"/>
                <w:sz w:val="24"/>
                <w:szCs w:val="24"/>
              </w:rPr>
            </w:pPr>
            <w:r w:rsidRPr="007F1210">
              <w:rPr>
                <w:rFonts w:cstheme="minorHAnsi"/>
                <w:sz w:val="24"/>
                <w:szCs w:val="24"/>
              </w:rPr>
              <w:t>Numbers</w:t>
            </w:r>
          </w:p>
        </w:tc>
        <w:tc>
          <w:tcPr>
            <w:tcW w:w="1335" w:type="dxa"/>
          </w:tcPr>
          <w:p w:rsidR="00105171" w:rsidRPr="007F1210" w:rsidRDefault="00105171" w:rsidP="00105171">
            <w:pPr>
              <w:rPr>
                <w:rFonts w:cstheme="minorHAnsi"/>
                <w:sz w:val="24"/>
                <w:szCs w:val="24"/>
              </w:rPr>
            </w:pPr>
            <w:r w:rsidRPr="007F121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336" w:type="dxa"/>
          </w:tcPr>
          <w:p w:rsidR="00105171" w:rsidRPr="007F1210" w:rsidRDefault="00105171" w:rsidP="00105171">
            <w:pPr>
              <w:rPr>
                <w:rFonts w:cstheme="minorHAnsi"/>
                <w:sz w:val="24"/>
                <w:szCs w:val="24"/>
              </w:rPr>
            </w:pPr>
            <w:r w:rsidRPr="007F121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336" w:type="dxa"/>
          </w:tcPr>
          <w:p w:rsidR="00105171" w:rsidRPr="007F1210" w:rsidRDefault="00105171" w:rsidP="00105171">
            <w:pPr>
              <w:rPr>
                <w:rFonts w:cstheme="minorHAnsi"/>
                <w:sz w:val="24"/>
                <w:szCs w:val="24"/>
              </w:rPr>
            </w:pPr>
            <w:r w:rsidRPr="007F121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336" w:type="dxa"/>
          </w:tcPr>
          <w:p w:rsidR="00105171" w:rsidRPr="007F1210" w:rsidRDefault="00105171" w:rsidP="00105171">
            <w:pPr>
              <w:rPr>
                <w:rFonts w:cstheme="minorHAnsi"/>
                <w:sz w:val="24"/>
                <w:szCs w:val="24"/>
              </w:rPr>
            </w:pPr>
            <w:r w:rsidRPr="007F121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336" w:type="dxa"/>
          </w:tcPr>
          <w:p w:rsidR="00105171" w:rsidRPr="007F1210" w:rsidRDefault="00105171" w:rsidP="00105171">
            <w:pPr>
              <w:rPr>
                <w:rFonts w:cstheme="minorHAnsi"/>
                <w:sz w:val="24"/>
                <w:szCs w:val="24"/>
              </w:rPr>
            </w:pPr>
            <w:r w:rsidRPr="007F1210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336" w:type="dxa"/>
          </w:tcPr>
          <w:p w:rsidR="00105171" w:rsidRPr="007F1210" w:rsidRDefault="00105171" w:rsidP="00105171">
            <w:pPr>
              <w:rPr>
                <w:rFonts w:cstheme="minorHAnsi"/>
                <w:sz w:val="24"/>
                <w:szCs w:val="24"/>
              </w:rPr>
            </w:pPr>
            <w:r w:rsidRPr="007F1210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105171" w:rsidRPr="007F1210" w:rsidTr="00105171">
        <w:tc>
          <w:tcPr>
            <w:tcW w:w="1335" w:type="dxa"/>
          </w:tcPr>
          <w:p w:rsidR="00105171" w:rsidRPr="007F1210" w:rsidRDefault="00105171" w:rsidP="00105171">
            <w:pPr>
              <w:rPr>
                <w:rFonts w:cstheme="minorHAnsi"/>
                <w:sz w:val="24"/>
                <w:szCs w:val="24"/>
              </w:rPr>
            </w:pPr>
            <w:r w:rsidRPr="007F1210">
              <w:rPr>
                <w:rFonts w:cstheme="minorHAnsi"/>
                <w:sz w:val="24"/>
                <w:szCs w:val="24"/>
              </w:rPr>
              <w:t>6165</w:t>
            </w:r>
          </w:p>
        </w:tc>
        <w:tc>
          <w:tcPr>
            <w:tcW w:w="1335" w:type="dxa"/>
          </w:tcPr>
          <w:p w:rsidR="00105171" w:rsidRPr="007F1210" w:rsidRDefault="00105171" w:rsidP="001051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6" w:type="dxa"/>
          </w:tcPr>
          <w:p w:rsidR="00105171" w:rsidRPr="007F1210" w:rsidRDefault="00105171" w:rsidP="001051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6" w:type="dxa"/>
          </w:tcPr>
          <w:p w:rsidR="00105171" w:rsidRPr="007F1210" w:rsidRDefault="00105171" w:rsidP="001051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6" w:type="dxa"/>
          </w:tcPr>
          <w:p w:rsidR="00105171" w:rsidRPr="007F1210" w:rsidRDefault="00105171" w:rsidP="001051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6" w:type="dxa"/>
          </w:tcPr>
          <w:p w:rsidR="00105171" w:rsidRPr="007F1210" w:rsidRDefault="00105171" w:rsidP="001051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6" w:type="dxa"/>
          </w:tcPr>
          <w:p w:rsidR="00105171" w:rsidRPr="007F1210" w:rsidRDefault="00105171" w:rsidP="001051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05171" w:rsidRPr="007F1210" w:rsidTr="00105171">
        <w:tc>
          <w:tcPr>
            <w:tcW w:w="1335" w:type="dxa"/>
          </w:tcPr>
          <w:p w:rsidR="00105171" w:rsidRPr="007F1210" w:rsidRDefault="00105171" w:rsidP="00105171">
            <w:pPr>
              <w:rPr>
                <w:rFonts w:cstheme="minorHAnsi"/>
                <w:sz w:val="24"/>
                <w:szCs w:val="24"/>
              </w:rPr>
            </w:pPr>
            <w:r w:rsidRPr="007F1210">
              <w:rPr>
                <w:rFonts w:cstheme="minorHAnsi"/>
                <w:sz w:val="24"/>
                <w:szCs w:val="24"/>
              </w:rPr>
              <w:t>5520</w:t>
            </w:r>
          </w:p>
        </w:tc>
        <w:tc>
          <w:tcPr>
            <w:tcW w:w="1335" w:type="dxa"/>
          </w:tcPr>
          <w:p w:rsidR="00105171" w:rsidRPr="007F1210" w:rsidRDefault="00105171" w:rsidP="001051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6" w:type="dxa"/>
          </w:tcPr>
          <w:p w:rsidR="00105171" w:rsidRPr="007F1210" w:rsidRDefault="00105171" w:rsidP="001051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6" w:type="dxa"/>
          </w:tcPr>
          <w:p w:rsidR="00105171" w:rsidRPr="007F1210" w:rsidRDefault="00105171" w:rsidP="001051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6" w:type="dxa"/>
          </w:tcPr>
          <w:p w:rsidR="00105171" w:rsidRPr="007F1210" w:rsidRDefault="00105171" w:rsidP="001051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6" w:type="dxa"/>
          </w:tcPr>
          <w:p w:rsidR="00105171" w:rsidRPr="007F1210" w:rsidRDefault="00105171" w:rsidP="001051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6" w:type="dxa"/>
          </w:tcPr>
          <w:p w:rsidR="00105171" w:rsidRPr="007F1210" w:rsidRDefault="00105171" w:rsidP="0010517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105171" w:rsidRPr="007F1210" w:rsidRDefault="00105171" w:rsidP="00105171">
      <w:pPr>
        <w:rPr>
          <w:rFonts w:cstheme="minorHAnsi"/>
          <w:sz w:val="24"/>
          <w:szCs w:val="24"/>
        </w:rPr>
      </w:pPr>
    </w:p>
    <w:p w:rsidR="00987109" w:rsidRPr="007F1210" w:rsidRDefault="00987109" w:rsidP="00105171">
      <w:pPr>
        <w:rPr>
          <w:rFonts w:cstheme="minorHAnsi"/>
          <w:sz w:val="24"/>
          <w:szCs w:val="24"/>
        </w:rPr>
      </w:pPr>
      <w:r w:rsidRPr="007F1210">
        <w:rPr>
          <w:rFonts w:cstheme="minorHAnsi"/>
          <w:sz w:val="24"/>
          <w:szCs w:val="24"/>
        </w:rPr>
        <w:t>Q3.</w:t>
      </w:r>
    </w:p>
    <w:p w:rsidR="00105171" w:rsidRPr="007F1210" w:rsidRDefault="00105171" w:rsidP="0098710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F1210">
        <w:rPr>
          <w:rFonts w:cstheme="minorHAnsi"/>
          <w:sz w:val="24"/>
          <w:szCs w:val="24"/>
        </w:rPr>
        <w:t xml:space="preserve">Write </w:t>
      </w:r>
      <w:r w:rsidR="00987109" w:rsidRPr="007F1210">
        <w:rPr>
          <w:rFonts w:cstheme="minorHAnsi"/>
          <w:sz w:val="24"/>
          <w:szCs w:val="24"/>
        </w:rPr>
        <w:t>down</w:t>
      </w:r>
      <w:r w:rsidRPr="007F1210">
        <w:rPr>
          <w:rFonts w:cstheme="minorHAnsi"/>
          <w:sz w:val="24"/>
          <w:szCs w:val="24"/>
        </w:rPr>
        <w:t xml:space="preserve"> the two cube numbers between 10 and 100</w:t>
      </w:r>
    </w:p>
    <w:p w:rsidR="00105171" w:rsidRPr="007F1210" w:rsidRDefault="00105171" w:rsidP="0098710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F1210">
        <w:rPr>
          <w:rFonts w:cstheme="minorHAnsi"/>
          <w:sz w:val="24"/>
          <w:szCs w:val="24"/>
        </w:rPr>
        <w:t>Write down the two prime numbers between 30 and 40.</w:t>
      </w:r>
    </w:p>
    <w:p w:rsidR="00105171" w:rsidRPr="007F1210" w:rsidRDefault="00105171" w:rsidP="0098710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F1210">
        <w:rPr>
          <w:rFonts w:cstheme="minorHAnsi"/>
          <w:sz w:val="24"/>
          <w:szCs w:val="24"/>
        </w:rPr>
        <w:t xml:space="preserve">Find the LCM and HCF of the following </w:t>
      </w:r>
    </w:p>
    <w:p w:rsidR="00105171" w:rsidRPr="007F1210" w:rsidRDefault="00105171" w:rsidP="00987109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F1210">
        <w:rPr>
          <w:rFonts w:cstheme="minorHAnsi"/>
          <w:sz w:val="24"/>
          <w:szCs w:val="24"/>
        </w:rPr>
        <w:t>75 and 50</w:t>
      </w:r>
    </w:p>
    <w:p w:rsidR="00105171" w:rsidRDefault="00105171" w:rsidP="0010517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F1210">
        <w:rPr>
          <w:rFonts w:cstheme="minorHAnsi"/>
          <w:sz w:val="24"/>
          <w:szCs w:val="24"/>
        </w:rPr>
        <w:t xml:space="preserve">24 and </w:t>
      </w:r>
      <w:r w:rsidR="006703DD" w:rsidRPr="007F1210">
        <w:rPr>
          <w:rFonts w:cstheme="minorHAnsi"/>
          <w:sz w:val="24"/>
          <w:szCs w:val="24"/>
        </w:rPr>
        <w:t>74</w:t>
      </w:r>
    </w:p>
    <w:p w:rsidR="002B6EFF" w:rsidRDefault="002B6EFF" w:rsidP="003B209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Q4. In a group of students </w:t>
      </w:r>
    </w:p>
    <w:p w:rsidR="002B6EFF" w:rsidRDefault="002B6EFF" w:rsidP="002B6EFF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30 play cricket,</w:t>
      </w:r>
    </w:p>
    <w:p w:rsidR="002B6EFF" w:rsidRDefault="002B6EFF" w:rsidP="002B6EFF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38 play football and </w:t>
      </w:r>
    </w:p>
    <w:p w:rsidR="002B6EFF" w:rsidRDefault="002B6EFF" w:rsidP="002B6EFF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9 play neither cricket nor football.</w:t>
      </w:r>
    </w:p>
    <w:p w:rsidR="002B6EFF" w:rsidRPr="002B6EFF" w:rsidRDefault="002B6EFF" w:rsidP="002B6EFF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Find the lowest possible number of students in the group.</w:t>
      </w:r>
    </w:p>
    <w:p w:rsidR="0012075D" w:rsidRPr="007F1210" w:rsidRDefault="0012075D" w:rsidP="0012075D">
      <w:pPr>
        <w:pStyle w:val="ListParagraph"/>
        <w:rPr>
          <w:rFonts w:cstheme="minorHAnsi"/>
          <w:sz w:val="24"/>
          <w:szCs w:val="24"/>
        </w:rPr>
      </w:pPr>
    </w:p>
    <w:p w:rsidR="0012075D" w:rsidRPr="007F1210" w:rsidRDefault="003B2099" w:rsidP="0012075D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Q5</w:t>
      </w:r>
      <w:r w:rsidR="00ED4AC0" w:rsidRPr="007F1210">
        <w:rPr>
          <w:rFonts w:cstheme="minorHAnsi"/>
          <w:sz w:val="24"/>
          <w:szCs w:val="24"/>
        </w:rPr>
        <w:t>a) Fi</w:t>
      </w:r>
      <w:r w:rsidR="0012075D" w:rsidRPr="007F1210">
        <w:rPr>
          <w:rFonts w:cstheme="minorHAnsi"/>
          <w:sz w:val="24"/>
          <w:szCs w:val="24"/>
        </w:rPr>
        <w:t xml:space="preserve">nd the squares and square roots of the given numbers. </w:t>
      </w:r>
    </w:p>
    <w:p w:rsidR="0012075D" w:rsidRPr="007F1210" w:rsidRDefault="0012075D" w:rsidP="0012075D">
      <w:pPr>
        <w:pStyle w:val="ListParagraph"/>
        <w:numPr>
          <w:ilvl w:val="2"/>
          <w:numId w:val="4"/>
        </w:numPr>
        <w:spacing w:after="0" w:line="360" w:lineRule="auto"/>
        <w:rPr>
          <w:rFonts w:eastAsiaTheme="minorEastAsia"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√784</m:t>
        </m:r>
      </m:oMath>
    </w:p>
    <w:p w:rsidR="00087711" w:rsidRPr="007F1210" w:rsidRDefault="00691660" w:rsidP="0012075D">
      <w:pPr>
        <w:pStyle w:val="ListParagraph"/>
        <w:numPr>
          <w:ilvl w:val="2"/>
          <w:numId w:val="4"/>
        </w:numPr>
        <w:spacing w:after="0" w:line="360" w:lineRule="auto"/>
        <w:rPr>
          <w:rFonts w:eastAsiaTheme="minorEastAsia" w:cstheme="minorHAnsi"/>
          <w:sz w:val="24"/>
          <w:szCs w:val="24"/>
        </w:rPr>
      </w:pPr>
      <m:oMath>
        <m:sSup>
          <m:sSupPr>
            <m:ctrlPr>
              <w:rPr>
                <w:rFonts w:ascii="Cambria Math" w:hAnsi="Cambria Math" w:cstheme="minorHAnsi"/>
                <w:b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16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</m:oMath>
    </w:p>
    <w:p w:rsidR="00392B1D" w:rsidRPr="007F1210" w:rsidRDefault="00ED4AC0" w:rsidP="00392B1D">
      <w:pPr>
        <w:pStyle w:val="ListParagraph"/>
        <w:numPr>
          <w:ilvl w:val="1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7F1210">
        <w:rPr>
          <w:rFonts w:cstheme="minorHAnsi"/>
          <w:sz w:val="24"/>
          <w:szCs w:val="24"/>
        </w:rPr>
        <w:t>Find</w:t>
      </w:r>
      <w:r w:rsidR="00392B1D" w:rsidRPr="007F1210">
        <w:rPr>
          <w:rFonts w:cstheme="minorHAnsi"/>
          <w:sz w:val="24"/>
          <w:szCs w:val="24"/>
        </w:rPr>
        <w:t xml:space="preserve"> the cubes and cube roots of the given numbers. </w:t>
      </w:r>
    </w:p>
    <w:p w:rsidR="00392B1D" w:rsidRPr="007F1210" w:rsidRDefault="00392B1D" w:rsidP="00392B1D">
      <w:pPr>
        <w:spacing w:line="360" w:lineRule="auto"/>
        <w:ind w:left="7920"/>
        <w:rPr>
          <w:rFonts w:cstheme="minorHAnsi"/>
          <w:sz w:val="24"/>
          <w:szCs w:val="24"/>
        </w:rPr>
      </w:pPr>
    </w:p>
    <w:p w:rsidR="00ED4AC0" w:rsidRPr="007F1210" w:rsidRDefault="00691660" w:rsidP="00392B1D">
      <w:pPr>
        <w:pStyle w:val="ListParagraph"/>
        <w:numPr>
          <w:ilvl w:val="2"/>
          <w:numId w:val="4"/>
        </w:numPr>
        <w:spacing w:after="0" w:line="360" w:lineRule="auto"/>
        <w:rPr>
          <w:rFonts w:cstheme="minorHAnsi"/>
          <w:sz w:val="24"/>
          <w:szCs w:val="24"/>
        </w:rPr>
      </w:pPr>
      <m:oMath>
        <m:rad>
          <m:ra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theme="minorHAnsi"/>
                <w:sz w:val="24"/>
                <w:szCs w:val="24"/>
              </w:rPr>
              <m:t>27</m:t>
            </m:r>
          </m:e>
        </m:rad>
      </m:oMath>
    </w:p>
    <w:p w:rsidR="00C84414" w:rsidRPr="007F1210" w:rsidRDefault="00691660" w:rsidP="00C84414">
      <w:pPr>
        <w:pStyle w:val="ListParagraph"/>
        <w:numPr>
          <w:ilvl w:val="2"/>
          <w:numId w:val="4"/>
        </w:numPr>
        <w:spacing w:after="0" w:line="360" w:lineRule="auto"/>
        <w:rPr>
          <w:rFonts w:cstheme="minorHAnsi"/>
          <w:sz w:val="24"/>
          <w:szCs w:val="24"/>
        </w:rPr>
      </w:pPr>
      <m:oMath>
        <m:sSup>
          <m:sSupPr>
            <m:ctrlPr>
              <w:rPr>
                <w:rFonts w:ascii="Cambria Math" w:hAnsi="Cambria Math" w:cstheme="minorHAnsi"/>
                <w:b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6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3</m:t>
            </m:r>
          </m:sup>
        </m:sSup>
      </m:oMath>
      <w:r w:rsidR="00392B1D" w:rsidRPr="007F1210">
        <w:rPr>
          <w:rFonts w:cstheme="minorHAnsi"/>
          <w:sz w:val="24"/>
          <w:szCs w:val="24"/>
        </w:rPr>
        <w:tab/>
      </w:r>
    </w:p>
    <w:p w:rsidR="00C84414" w:rsidRPr="007F1210" w:rsidRDefault="00392B1D" w:rsidP="00C84414">
      <w:pPr>
        <w:pStyle w:val="ListParagraph"/>
        <w:numPr>
          <w:ilvl w:val="1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7F1210">
        <w:rPr>
          <w:rFonts w:cstheme="minorHAnsi"/>
          <w:sz w:val="24"/>
          <w:szCs w:val="24"/>
        </w:rPr>
        <w:tab/>
      </w:r>
      <w:r w:rsidR="00C84414" w:rsidRPr="007F1210">
        <w:rPr>
          <w:rFonts w:cstheme="minorHAnsi"/>
          <w:sz w:val="24"/>
          <w:szCs w:val="24"/>
        </w:rPr>
        <w:t>Evaluate the following.</w:t>
      </w:r>
      <w:r w:rsidR="00C84414" w:rsidRPr="007F1210">
        <w:rPr>
          <w:rFonts w:cstheme="minorHAnsi"/>
          <w:sz w:val="24"/>
          <w:szCs w:val="24"/>
        </w:rPr>
        <w:tab/>
      </w:r>
      <w:r w:rsidR="00C84414" w:rsidRPr="007F1210">
        <w:rPr>
          <w:rFonts w:cstheme="minorHAnsi"/>
          <w:sz w:val="24"/>
          <w:szCs w:val="24"/>
        </w:rPr>
        <w:tab/>
      </w:r>
      <w:r w:rsidR="00C84414" w:rsidRPr="007F1210">
        <w:rPr>
          <w:rFonts w:cstheme="minorHAnsi"/>
          <w:sz w:val="24"/>
          <w:szCs w:val="24"/>
        </w:rPr>
        <w:tab/>
      </w:r>
      <w:r w:rsidR="00C84414" w:rsidRPr="007F1210">
        <w:rPr>
          <w:rFonts w:cstheme="minorHAnsi"/>
          <w:sz w:val="24"/>
          <w:szCs w:val="24"/>
        </w:rPr>
        <w:tab/>
      </w:r>
      <w:r w:rsidR="00C84414" w:rsidRPr="007F1210">
        <w:rPr>
          <w:rFonts w:cstheme="minorHAnsi"/>
          <w:sz w:val="24"/>
          <w:szCs w:val="24"/>
        </w:rPr>
        <w:tab/>
      </w:r>
      <w:r w:rsidR="00C84414" w:rsidRPr="007F1210">
        <w:rPr>
          <w:rFonts w:cstheme="minorHAnsi"/>
          <w:sz w:val="24"/>
          <w:szCs w:val="24"/>
        </w:rPr>
        <w:tab/>
      </w:r>
      <w:r w:rsidR="00C84414" w:rsidRPr="007F1210">
        <w:rPr>
          <w:rFonts w:cstheme="minorHAnsi"/>
          <w:sz w:val="24"/>
          <w:szCs w:val="24"/>
        </w:rPr>
        <w:tab/>
      </w:r>
      <w:r w:rsidR="00C84414" w:rsidRPr="007F1210">
        <w:rPr>
          <w:rFonts w:cstheme="minorHAnsi"/>
          <w:sz w:val="24"/>
          <w:szCs w:val="24"/>
        </w:rPr>
        <w:tab/>
      </w:r>
      <w:r w:rsidR="00C84414" w:rsidRPr="007F1210">
        <w:rPr>
          <w:rFonts w:cstheme="minorHAnsi"/>
          <w:sz w:val="24"/>
          <w:szCs w:val="24"/>
        </w:rPr>
        <w:tab/>
      </w:r>
    </w:p>
    <w:p w:rsidR="00C84414" w:rsidRPr="007F1210" w:rsidRDefault="00C84414" w:rsidP="00C84414">
      <w:pPr>
        <w:pStyle w:val="ListParagraph"/>
        <w:numPr>
          <w:ilvl w:val="2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7F1210">
        <w:rPr>
          <w:rFonts w:cstheme="minorHAnsi"/>
          <w:sz w:val="24"/>
          <w:szCs w:val="24"/>
        </w:rPr>
        <w:t>(-4) x 1 x (8) ÷ 2 x 4</w:t>
      </w:r>
      <w:r w:rsidRPr="007F1210">
        <w:rPr>
          <w:rFonts w:cstheme="minorHAnsi"/>
          <w:sz w:val="24"/>
          <w:szCs w:val="24"/>
        </w:rPr>
        <w:tab/>
      </w:r>
      <w:r w:rsidRPr="007F1210">
        <w:rPr>
          <w:rFonts w:cstheme="minorHAnsi"/>
          <w:sz w:val="24"/>
          <w:szCs w:val="24"/>
        </w:rPr>
        <w:tab/>
      </w:r>
      <w:r w:rsidRPr="007F1210">
        <w:rPr>
          <w:rFonts w:cstheme="minorHAnsi"/>
          <w:sz w:val="24"/>
          <w:szCs w:val="24"/>
        </w:rPr>
        <w:tab/>
      </w:r>
      <w:r w:rsidRPr="007F1210">
        <w:rPr>
          <w:rFonts w:cstheme="minorHAnsi"/>
          <w:sz w:val="24"/>
          <w:szCs w:val="24"/>
        </w:rPr>
        <w:tab/>
      </w:r>
      <w:r w:rsidRPr="007F1210">
        <w:rPr>
          <w:rFonts w:cstheme="minorHAnsi"/>
          <w:b/>
          <w:sz w:val="24"/>
          <w:szCs w:val="24"/>
        </w:rPr>
        <w:t xml:space="preserve">II.    </w:t>
      </w:r>
      <w:r w:rsidRPr="007F1210">
        <w:rPr>
          <w:rFonts w:cstheme="minorHAnsi"/>
          <w:sz w:val="24"/>
          <w:szCs w:val="24"/>
        </w:rPr>
        <w:t>(-3)</w:t>
      </w:r>
      <w:r w:rsidRPr="007F1210">
        <w:rPr>
          <w:rFonts w:cstheme="minorHAnsi"/>
          <w:sz w:val="24"/>
          <w:szCs w:val="24"/>
          <w:vertAlign w:val="superscript"/>
        </w:rPr>
        <w:t>2</w:t>
      </w:r>
      <w:r w:rsidRPr="007F1210">
        <w:rPr>
          <w:rFonts w:cstheme="minorHAnsi"/>
          <w:sz w:val="24"/>
          <w:szCs w:val="24"/>
        </w:rPr>
        <w:t xml:space="preserve"> – (-4 x 3) + (1 x 4</w:t>
      </w:r>
      <w:r w:rsidRPr="007F1210">
        <w:rPr>
          <w:rFonts w:cstheme="minorHAnsi"/>
          <w:sz w:val="24"/>
          <w:szCs w:val="24"/>
          <w:vertAlign w:val="superscript"/>
        </w:rPr>
        <w:t>2</w:t>
      </w:r>
      <w:r w:rsidRPr="007F1210">
        <w:rPr>
          <w:rFonts w:cstheme="minorHAnsi"/>
          <w:sz w:val="24"/>
          <w:szCs w:val="24"/>
        </w:rPr>
        <w:t>)</w:t>
      </w:r>
    </w:p>
    <w:p w:rsidR="00BD77D6" w:rsidRPr="007F1210" w:rsidRDefault="00BD77D6" w:rsidP="00BD77D6">
      <w:pPr>
        <w:spacing w:after="0" w:line="360" w:lineRule="auto"/>
        <w:ind w:left="720"/>
        <w:rPr>
          <w:rFonts w:cstheme="minorHAnsi"/>
          <w:sz w:val="24"/>
          <w:szCs w:val="24"/>
        </w:rPr>
      </w:pPr>
    </w:p>
    <w:p w:rsidR="00392B1D" w:rsidRPr="007F1210" w:rsidRDefault="00392B1D" w:rsidP="00C84414">
      <w:pPr>
        <w:pStyle w:val="ListParagraph"/>
        <w:spacing w:after="0" w:line="360" w:lineRule="auto"/>
        <w:ind w:left="1080"/>
        <w:rPr>
          <w:rFonts w:eastAsiaTheme="minorEastAsia" w:cstheme="minorHAnsi"/>
          <w:sz w:val="24"/>
          <w:szCs w:val="24"/>
        </w:rPr>
      </w:pPr>
      <w:r w:rsidRPr="007F1210">
        <w:rPr>
          <w:rFonts w:cstheme="minorHAnsi"/>
          <w:sz w:val="24"/>
          <w:szCs w:val="24"/>
        </w:rPr>
        <w:tab/>
      </w:r>
      <w:r w:rsidRPr="007F1210">
        <w:rPr>
          <w:rFonts w:cstheme="minorHAnsi"/>
          <w:sz w:val="24"/>
          <w:szCs w:val="24"/>
        </w:rPr>
        <w:tab/>
      </w:r>
      <w:r w:rsidRPr="007F1210">
        <w:rPr>
          <w:rFonts w:cstheme="minorHAnsi"/>
          <w:sz w:val="24"/>
          <w:szCs w:val="24"/>
        </w:rPr>
        <w:tab/>
      </w:r>
    </w:p>
    <w:p w:rsidR="00BD77D6" w:rsidRPr="007B130A" w:rsidRDefault="00BD77D6" w:rsidP="007B130A">
      <w:pPr>
        <w:pStyle w:val="ListParagraph"/>
        <w:numPr>
          <w:ilvl w:val="1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7B130A">
        <w:rPr>
          <w:rFonts w:cstheme="minorHAnsi"/>
          <w:sz w:val="24"/>
          <w:szCs w:val="24"/>
        </w:rPr>
        <w:t xml:space="preserve">Work these out. </w:t>
      </w:r>
      <w:r w:rsidRPr="007B130A">
        <w:rPr>
          <w:rFonts w:cstheme="minorHAnsi"/>
          <w:sz w:val="24"/>
          <w:szCs w:val="24"/>
        </w:rPr>
        <w:tab/>
      </w:r>
      <w:r w:rsidRPr="007B130A">
        <w:rPr>
          <w:rFonts w:cstheme="minorHAnsi"/>
          <w:sz w:val="24"/>
          <w:szCs w:val="24"/>
        </w:rPr>
        <w:tab/>
      </w:r>
      <w:r w:rsidRPr="007B130A">
        <w:rPr>
          <w:rFonts w:cstheme="minorHAnsi"/>
          <w:sz w:val="24"/>
          <w:szCs w:val="24"/>
        </w:rPr>
        <w:tab/>
      </w:r>
      <w:r w:rsidRPr="007B130A">
        <w:rPr>
          <w:rFonts w:cstheme="minorHAnsi"/>
          <w:sz w:val="24"/>
          <w:szCs w:val="24"/>
        </w:rPr>
        <w:tab/>
      </w:r>
      <w:r w:rsidRPr="007B130A">
        <w:rPr>
          <w:rFonts w:cstheme="minorHAnsi"/>
          <w:sz w:val="24"/>
          <w:szCs w:val="24"/>
        </w:rPr>
        <w:tab/>
      </w:r>
      <w:r w:rsidRPr="007B130A">
        <w:rPr>
          <w:rFonts w:cstheme="minorHAnsi"/>
          <w:sz w:val="24"/>
          <w:szCs w:val="24"/>
        </w:rPr>
        <w:tab/>
      </w:r>
      <w:r w:rsidRPr="007B130A">
        <w:rPr>
          <w:rFonts w:cstheme="minorHAnsi"/>
          <w:sz w:val="24"/>
          <w:szCs w:val="24"/>
        </w:rPr>
        <w:tab/>
      </w:r>
      <w:r w:rsidRPr="007B130A">
        <w:rPr>
          <w:rFonts w:cstheme="minorHAnsi"/>
          <w:sz w:val="24"/>
          <w:szCs w:val="24"/>
        </w:rPr>
        <w:tab/>
      </w:r>
      <w:r w:rsidRPr="007B130A">
        <w:rPr>
          <w:rFonts w:cstheme="minorHAnsi"/>
          <w:sz w:val="24"/>
          <w:szCs w:val="24"/>
        </w:rPr>
        <w:tab/>
      </w:r>
    </w:p>
    <w:p w:rsidR="00FA6F4C" w:rsidRDefault="00BD77D6" w:rsidP="00FA6F4C">
      <w:pPr>
        <w:pStyle w:val="ListParagraph"/>
        <w:numPr>
          <w:ilvl w:val="2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7F1210">
        <w:rPr>
          <w:rFonts w:cstheme="minorHAnsi"/>
          <w:sz w:val="24"/>
          <w:szCs w:val="24"/>
        </w:rPr>
        <w:t>7.45 – 4.33</w:t>
      </w:r>
      <w:r w:rsidRPr="007F1210">
        <w:rPr>
          <w:rFonts w:cstheme="minorHAnsi"/>
          <w:sz w:val="24"/>
          <w:szCs w:val="24"/>
        </w:rPr>
        <w:tab/>
      </w:r>
      <w:r w:rsidRPr="007F1210">
        <w:rPr>
          <w:rFonts w:cstheme="minorHAnsi"/>
          <w:sz w:val="24"/>
          <w:szCs w:val="24"/>
        </w:rPr>
        <w:tab/>
      </w:r>
      <w:r w:rsidRPr="007F1210">
        <w:rPr>
          <w:rFonts w:cstheme="minorHAnsi"/>
          <w:sz w:val="24"/>
          <w:szCs w:val="24"/>
        </w:rPr>
        <w:tab/>
      </w:r>
      <w:r w:rsidRPr="007F1210">
        <w:rPr>
          <w:rFonts w:cstheme="minorHAnsi"/>
          <w:sz w:val="24"/>
          <w:szCs w:val="24"/>
        </w:rPr>
        <w:tab/>
      </w:r>
      <w:r w:rsidRPr="007F1210">
        <w:rPr>
          <w:rFonts w:cstheme="minorHAnsi"/>
          <w:sz w:val="24"/>
          <w:szCs w:val="24"/>
        </w:rPr>
        <w:tab/>
      </w:r>
      <w:r w:rsidRPr="007F1210">
        <w:rPr>
          <w:rFonts w:cstheme="minorHAnsi"/>
          <w:sz w:val="24"/>
          <w:szCs w:val="24"/>
        </w:rPr>
        <w:tab/>
      </w:r>
      <w:r w:rsidRPr="007F1210">
        <w:rPr>
          <w:rFonts w:cstheme="minorHAnsi"/>
          <w:b/>
          <w:sz w:val="24"/>
          <w:szCs w:val="24"/>
        </w:rPr>
        <w:t xml:space="preserve">II.    </w:t>
      </w:r>
      <w:r w:rsidRPr="007F1210">
        <w:rPr>
          <w:rFonts w:cstheme="minorHAnsi"/>
          <w:sz w:val="24"/>
          <w:szCs w:val="24"/>
        </w:rPr>
        <w:t>36 + 4.3</w:t>
      </w:r>
    </w:p>
    <w:p w:rsidR="00FA6F4C" w:rsidRDefault="00FA6F4C" w:rsidP="00FA6F4C">
      <w:pPr>
        <w:pStyle w:val="ListParagraph"/>
        <w:spacing w:after="0" w:line="360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III. 0.105 × 0.2</w:t>
      </w:r>
    </w:p>
    <w:p w:rsidR="00FA6F4C" w:rsidRPr="002B4A56" w:rsidRDefault="00FA6F4C" w:rsidP="002B4A56">
      <w:pPr>
        <w:pStyle w:val="ListParagraph"/>
        <w:numPr>
          <w:ilvl w:val="1"/>
          <w:numId w:val="4"/>
        </w:numPr>
        <w:spacing w:after="0" w:line="360" w:lineRule="auto"/>
        <w:rPr>
          <w:rFonts w:eastAsiaTheme="minorEastAsia" w:cstheme="minorHAnsi"/>
          <w:sz w:val="24"/>
          <w:szCs w:val="24"/>
        </w:rPr>
      </w:pPr>
      <w:r w:rsidRPr="002B4A56">
        <w:rPr>
          <w:rFonts w:cstheme="minorHAnsi"/>
          <w:sz w:val="24"/>
          <w:szCs w:val="24"/>
        </w:rPr>
        <w:t>Write the following in ascending order.</w:t>
      </w:r>
    </w:p>
    <w:p w:rsidR="00FA6F4C" w:rsidRPr="00FA6F4C" w:rsidRDefault="008C0D07" w:rsidP="00FA6F4C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            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66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100</m:t>
            </m:r>
          </m:den>
        </m:f>
      </m:oMath>
      <w:r w:rsidR="00FA6F4C">
        <w:rPr>
          <w:rFonts w:eastAsiaTheme="minorEastAsia" w:cstheme="minorHAnsi"/>
          <w:sz w:val="24"/>
          <w:szCs w:val="24"/>
        </w:rPr>
        <w:t>, 0.6666, 0.67,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666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1000</m:t>
            </m:r>
          </m:den>
        </m:f>
      </m:oMath>
    </w:p>
    <w:p w:rsidR="004920A8" w:rsidRDefault="004920A8" w:rsidP="004920A8">
      <w:pPr>
        <w:spacing w:before="100" w:beforeAutospacing="1" w:after="100" w:afterAutospacing="1" w:line="240" w:lineRule="auto"/>
        <w:ind w:left="1440"/>
        <w:rPr>
          <w:rFonts w:eastAsia="Times New Roman" w:cstheme="minorHAnsi"/>
          <w:color w:val="333333"/>
          <w:sz w:val="24"/>
          <w:szCs w:val="24"/>
        </w:rPr>
      </w:pPr>
    </w:p>
    <w:p w:rsidR="004920A8" w:rsidRDefault="004920A8" w:rsidP="004920A8">
      <w:pPr>
        <w:pStyle w:val="ListParagraph"/>
        <w:numPr>
          <w:ilvl w:val="1"/>
          <w:numId w:val="4"/>
        </w:numPr>
        <w:spacing w:line="360" w:lineRule="auto"/>
      </w:pPr>
      <w:r>
        <w:t>The Sum of square of two numbers is 100.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20A8" w:rsidRDefault="004920A8" w:rsidP="004920A8">
      <w:pPr>
        <w:pStyle w:val="ListParagraph"/>
        <w:numPr>
          <w:ilvl w:val="2"/>
          <w:numId w:val="4"/>
        </w:numPr>
        <w:spacing w:line="360" w:lineRule="auto"/>
      </w:pPr>
      <w:r>
        <w:t>Find the sum of those numbers.</w:t>
      </w:r>
    </w:p>
    <w:p w:rsidR="004920A8" w:rsidRDefault="004920A8" w:rsidP="004920A8">
      <w:pPr>
        <w:pStyle w:val="ListParagraph"/>
        <w:numPr>
          <w:ilvl w:val="2"/>
          <w:numId w:val="4"/>
        </w:numPr>
        <w:spacing w:line="360" w:lineRule="auto"/>
      </w:pPr>
      <w:r>
        <w:t>What is the product of those two numbers?</w:t>
      </w:r>
    </w:p>
    <w:p w:rsidR="009F6699" w:rsidRDefault="00327A9A" w:rsidP="00327A9A">
      <w:pPr>
        <w:pStyle w:val="ListParagraph"/>
        <w:numPr>
          <w:ilvl w:val="1"/>
          <w:numId w:val="4"/>
        </w:numPr>
        <w:spacing w:line="360" w:lineRule="auto"/>
      </w:pPr>
      <w:r>
        <w:t xml:space="preserve">Evaluate </w:t>
      </w:r>
    </w:p>
    <w:p w:rsidR="00327A9A" w:rsidRPr="009F6699" w:rsidRDefault="008C0D07" w:rsidP="008C0D07">
      <w:pPr>
        <w:pStyle w:val="ListParagraph"/>
        <w:numPr>
          <w:ilvl w:val="1"/>
          <w:numId w:val="4"/>
        </w:numPr>
        <w:spacing w:line="360" w:lineRule="auto"/>
      </w:pPr>
      <w:r>
        <w:rPr>
          <w:bCs/>
        </w:rPr>
        <w:t xml:space="preserve">  i) </w:t>
      </w:r>
      <w:r w:rsidR="00327A9A" w:rsidRPr="008C0D07">
        <w:rPr>
          <w:bCs/>
        </w:rPr>
        <w:t xml:space="preserve">3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327A9A" w:rsidRPr="008C0D07">
        <w:rPr>
          <w:bCs/>
        </w:rPr>
        <w:t xml:space="preserve"> - 2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4</m:t>
                </m:r>
              </m:e>
              <m:e/>
            </m:eqArr>
          </m:den>
        </m:f>
      </m:oMath>
      <w:r w:rsidR="00327A9A" w:rsidRPr="008C0D07">
        <w:rPr>
          <w:bCs/>
        </w:rPr>
        <w:tab/>
      </w:r>
      <w:r w:rsidR="009F6699" w:rsidRPr="008C0D07">
        <w:rPr>
          <w:bCs/>
        </w:rPr>
        <w:t xml:space="preserve">                                                              ii) 1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9F6699" w:rsidRPr="008C0D07">
        <w:rPr>
          <w:rFonts w:eastAsiaTheme="minorEastAsia"/>
          <w:bCs/>
        </w:rPr>
        <w:t xml:space="preserve"> </w:t>
      </w:r>
      <m:oMath>
        <m:r>
          <w:rPr>
            <w:rFonts w:ascii="Cambria Math" w:eastAsiaTheme="minorEastAsia" w:hAnsi="Cambria Math"/>
          </w:rPr>
          <m:t>÷</m:t>
        </m:r>
      </m:oMath>
      <w:r w:rsidR="009F6699" w:rsidRPr="008C0D07">
        <w:rPr>
          <w:rFonts w:eastAsiaTheme="minorEastAsia"/>
          <w:bCs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Cs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</m:oMath>
    </w:p>
    <w:p w:rsidR="009F6699" w:rsidRDefault="009F6699" w:rsidP="009F6699">
      <w:pPr>
        <w:pStyle w:val="ListParagraph"/>
        <w:numPr>
          <w:ilvl w:val="1"/>
          <w:numId w:val="4"/>
        </w:numPr>
        <w:spacing w:line="360" w:lineRule="auto"/>
      </w:pPr>
      <w:r>
        <w:t>It is given that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d</m:t>
            </m:r>
          </m:den>
        </m:f>
      </m:oMath>
      <w:r>
        <w:rPr>
          <w:rFonts w:eastAsiaTheme="minorEastAsia"/>
        </w:rPr>
        <w:t xml:space="preserve"> and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</m:t>
            </m:r>
          </m:num>
          <m:den>
            <m:r>
              <w:rPr>
                <w:rFonts w:ascii="Cambria Math" w:eastAsiaTheme="minorEastAsia" w:hAnsi="Cambria Math"/>
              </w:rPr>
              <m:t>39</m:t>
            </m:r>
          </m:den>
        </m:f>
      </m:oMath>
      <w:r>
        <w:rPr>
          <w:rFonts w:eastAsiaTheme="minorEastAsia"/>
        </w:rPr>
        <w:t xml:space="preserve"> are equivalent fractions. Find the value of d and the value of n.</w:t>
      </w:r>
    </w:p>
    <w:p w:rsidR="004920A8" w:rsidRPr="007F1210" w:rsidRDefault="004920A8" w:rsidP="004920A8">
      <w:pPr>
        <w:pStyle w:val="ListParagraph"/>
        <w:spacing w:after="0" w:line="360" w:lineRule="auto"/>
        <w:ind w:left="1080"/>
        <w:rPr>
          <w:rFonts w:cstheme="minorHAnsi"/>
          <w:sz w:val="24"/>
          <w:szCs w:val="24"/>
        </w:rPr>
      </w:pPr>
    </w:p>
    <w:p w:rsidR="007F1210" w:rsidRPr="001837FF" w:rsidRDefault="004F451F" w:rsidP="004F451F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u w:val="single"/>
        </w:rPr>
      </w:pPr>
      <w:r w:rsidRPr="001837FF">
        <w:rPr>
          <w:rFonts w:eastAsia="Times New Roman" w:cstheme="minorHAnsi"/>
          <w:color w:val="333333"/>
          <w:sz w:val="24"/>
          <w:szCs w:val="24"/>
          <w:u w:val="single"/>
        </w:rPr>
        <w:t>Word Problems</w:t>
      </w:r>
    </w:p>
    <w:p w:rsidR="007F1210" w:rsidRPr="007F1210" w:rsidRDefault="007F1210" w:rsidP="007F1210">
      <w:pPr>
        <w:numPr>
          <w:ilvl w:val="0"/>
          <w:numId w:val="6"/>
        </w:numPr>
        <w:contextualSpacing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F1210">
        <w:rPr>
          <w:rFonts w:cstheme="minorHAnsi"/>
          <w:color w:val="000000"/>
          <w:sz w:val="24"/>
          <w:szCs w:val="24"/>
          <w:shd w:val="clear" w:color="auto" w:fill="FFFFFF"/>
        </w:rPr>
        <w:t>A group of people were standing in line. </w:t>
      </w:r>
      <w:r w:rsidRPr="007F1210">
        <w:rPr>
          <w:rFonts w:cstheme="minorHAnsi"/>
          <w:color w:val="000000"/>
          <w:sz w:val="24"/>
          <w:szCs w:val="24"/>
          <w:shd w:val="clear" w:color="auto" w:fill="FFFFFF"/>
          <w:vertAlign w:val="superscript"/>
        </w:rPr>
        <w:t>3</w:t>
      </w:r>
      <w:r w:rsidRPr="007F1210">
        <w:rPr>
          <w:rFonts w:cstheme="minorHAnsi"/>
          <w:color w:val="000000"/>
          <w:sz w:val="24"/>
          <w:szCs w:val="24"/>
          <w:shd w:val="clear" w:color="auto" w:fill="FFFFFF"/>
        </w:rPr>
        <w:t>/</w:t>
      </w:r>
      <w:r w:rsidRPr="007F1210">
        <w:rPr>
          <w:rFonts w:cstheme="minorHAnsi"/>
          <w:color w:val="000000"/>
          <w:sz w:val="24"/>
          <w:szCs w:val="24"/>
          <w:shd w:val="clear" w:color="auto" w:fill="FFFFFF"/>
          <w:vertAlign w:val="subscript"/>
        </w:rPr>
        <w:t>8</w:t>
      </w:r>
      <w:r w:rsidRPr="007F1210">
        <w:rPr>
          <w:rFonts w:cstheme="minorHAnsi"/>
          <w:color w:val="000000"/>
          <w:sz w:val="24"/>
          <w:szCs w:val="24"/>
          <w:shd w:val="clear" w:color="auto" w:fill="FFFFFF"/>
        </w:rPr>
        <w:t> of the people were boys and </w:t>
      </w:r>
      <w:r w:rsidRPr="007F1210">
        <w:rPr>
          <w:rFonts w:cstheme="minorHAnsi"/>
          <w:color w:val="000000"/>
          <w:sz w:val="24"/>
          <w:szCs w:val="24"/>
          <w:shd w:val="clear" w:color="auto" w:fill="FFFFFF"/>
          <w:vertAlign w:val="superscript"/>
        </w:rPr>
        <w:t>1</w:t>
      </w:r>
      <w:r w:rsidRPr="007F1210">
        <w:rPr>
          <w:rFonts w:cstheme="minorHAnsi"/>
          <w:color w:val="000000"/>
          <w:sz w:val="24"/>
          <w:szCs w:val="24"/>
          <w:shd w:val="clear" w:color="auto" w:fill="FFFFFF"/>
        </w:rPr>
        <w:t>/</w:t>
      </w:r>
      <w:r w:rsidRPr="007F1210">
        <w:rPr>
          <w:rFonts w:cstheme="minorHAnsi"/>
          <w:color w:val="000000"/>
          <w:sz w:val="24"/>
          <w:szCs w:val="24"/>
          <w:shd w:val="clear" w:color="auto" w:fill="FFFFFF"/>
          <w:vertAlign w:val="subscript"/>
        </w:rPr>
        <w:t>4</w:t>
      </w:r>
      <w:r w:rsidRPr="007F1210">
        <w:rPr>
          <w:rFonts w:cstheme="minorHAnsi"/>
          <w:color w:val="000000"/>
          <w:sz w:val="24"/>
          <w:szCs w:val="24"/>
          <w:shd w:val="clear" w:color="auto" w:fill="FFFFFF"/>
        </w:rPr>
        <w:t> of the people were girls. How much of the group was made up of boys and girls?</w:t>
      </w:r>
    </w:p>
    <w:p w:rsidR="007F1210" w:rsidRPr="007F1210" w:rsidRDefault="007F1210" w:rsidP="007F1210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F1210">
        <w:rPr>
          <w:rFonts w:cstheme="minorHAnsi"/>
          <w:color w:val="000000"/>
          <w:sz w:val="24"/>
          <w:szCs w:val="24"/>
          <w:shd w:val="clear" w:color="auto" w:fill="FFFFFF"/>
        </w:rPr>
        <w:t xml:space="preserve">          How much of the group was not boys or girls?</w:t>
      </w:r>
    </w:p>
    <w:p w:rsidR="007F1210" w:rsidRPr="007F1210" w:rsidRDefault="007F1210" w:rsidP="007F1210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F1210">
        <w:rPr>
          <w:rFonts w:cstheme="minorHAnsi"/>
          <w:color w:val="000000"/>
          <w:sz w:val="24"/>
          <w:szCs w:val="24"/>
          <w:shd w:val="clear" w:color="auto" w:fill="FFFFFF"/>
        </w:rPr>
        <w:t xml:space="preserve">         5/8</w:t>
      </w:r>
    </w:p>
    <w:p w:rsidR="007F1210" w:rsidRPr="007F1210" w:rsidRDefault="007F1210" w:rsidP="007F1210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F1210">
        <w:rPr>
          <w:rFonts w:cstheme="minorHAnsi"/>
          <w:color w:val="000000"/>
          <w:sz w:val="24"/>
          <w:szCs w:val="24"/>
          <w:shd w:val="clear" w:color="auto" w:fill="FFFFFF"/>
        </w:rPr>
        <w:t xml:space="preserve">           3/8</w:t>
      </w:r>
    </w:p>
    <w:p w:rsidR="007F1210" w:rsidRPr="007F1210" w:rsidRDefault="007F1210" w:rsidP="007F1210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7F1210" w:rsidRPr="007F1210" w:rsidRDefault="007F1210" w:rsidP="007F1210">
      <w:pPr>
        <w:numPr>
          <w:ilvl w:val="0"/>
          <w:numId w:val="6"/>
        </w:numPr>
        <w:contextualSpacing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F1210">
        <w:rPr>
          <w:rFonts w:cstheme="minorHAnsi"/>
          <w:color w:val="000000"/>
          <w:sz w:val="24"/>
          <w:szCs w:val="24"/>
          <w:shd w:val="clear" w:color="auto" w:fill="FFFFFF"/>
        </w:rPr>
        <w:t>Jane and Jerry were counting the months until their birthdays. Jane said</w:t>
      </w:r>
      <w:r w:rsidRPr="007F1210">
        <w:rPr>
          <w:rFonts w:cstheme="minorHAnsi"/>
          <w:color w:val="000000"/>
          <w:sz w:val="24"/>
          <w:szCs w:val="24"/>
          <w:shd w:val="clear" w:color="auto" w:fill="FFFFFF"/>
          <w:vertAlign w:val="superscript"/>
        </w:rPr>
        <w:t>3</w:t>
      </w:r>
      <w:r w:rsidRPr="007F1210">
        <w:rPr>
          <w:rFonts w:cstheme="minorHAnsi"/>
          <w:color w:val="000000"/>
          <w:sz w:val="24"/>
          <w:szCs w:val="24"/>
          <w:shd w:val="clear" w:color="auto" w:fill="FFFFFF"/>
        </w:rPr>
        <w:t>/</w:t>
      </w:r>
      <w:r w:rsidRPr="007F1210">
        <w:rPr>
          <w:rFonts w:cstheme="minorHAnsi"/>
          <w:color w:val="000000"/>
          <w:sz w:val="24"/>
          <w:szCs w:val="24"/>
          <w:shd w:val="clear" w:color="auto" w:fill="FFFFFF"/>
          <w:vertAlign w:val="subscript"/>
        </w:rPr>
        <w:t>4</w:t>
      </w:r>
      <w:r w:rsidRPr="007F1210">
        <w:rPr>
          <w:rFonts w:cstheme="minorHAnsi"/>
          <w:color w:val="000000"/>
          <w:sz w:val="24"/>
          <w:szCs w:val="24"/>
          <w:shd w:val="clear" w:color="auto" w:fill="FFFFFF"/>
        </w:rPr>
        <w:t> of the year would pass before it was her birthday. Jerry said he only needed to wait </w:t>
      </w:r>
      <w:r w:rsidRPr="007F1210">
        <w:rPr>
          <w:rFonts w:cstheme="minorHAnsi"/>
          <w:color w:val="000000"/>
          <w:sz w:val="24"/>
          <w:szCs w:val="24"/>
          <w:shd w:val="clear" w:color="auto" w:fill="FFFFFF"/>
          <w:vertAlign w:val="superscript"/>
        </w:rPr>
        <w:t>1</w:t>
      </w:r>
      <w:r w:rsidRPr="007F1210">
        <w:rPr>
          <w:rFonts w:cstheme="minorHAnsi"/>
          <w:color w:val="000000"/>
          <w:sz w:val="24"/>
          <w:szCs w:val="24"/>
          <w:shd w:val="clear" w:color="auto" w:fill="FFFFFF"/>
        </w:rPr>
        <w:t>/</w:t>
      </w:r>
      <w:r w:rsidRPr="007F1210">
        <w:rPr>
          <w:rFonts w:cstheme="minorHAnsi"/>
          <w:color w:val="000000"/>
          <w:sz w:val="24"/>
          <w:szCs w:val="24"/>
          <w:shd w:val="clear" w:color="auto" w:fill="FFFFFF"/>
          <w:vertAlign w:val="subscript"/>
        </w:rPr>
        <w:t>3</w:t>
      </w:r>
      <w:r w:rsidRPr="007F1210">
        <w:rPr>
          <w:rFonts w:cstheme="minorHAnsi"/>
          <w:color w:val="000000"/>
          <w:sz w:val="24"/>
          <w:szCs w:val="24"/>
          <w:shd w:val="clear" w:color="auto" w:fill="FFFFFF"/>
        </w:rPr>
        <w:t> of the year. How much longer did Jane have to wait than Jerry?____5/12______of the year</w:t>
      </w:r>
    </w:p>
    <w:p w:rsidR="007F1210" w:rsidRPr="007F1210" w:rsidRDefault="007F1210" w:rsidP="007F1210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F1210">
        <w:rPr>
          <w:rFonts w:cstheme="minorHAnsi"/>
          <w:color w:val="000000"/>
          <w:sz w:val="24"/>
          <w:szCs w:val="24"/>
          <w:shd w:val="clear" w:color="auto" w:fill="FFFFFF"/>
        </w:rPr>
        <w:t xml:space="preserve">         Change your answer to ‘how many’ months.</w:t>
      </w:r>
    </w:p>
    <w:p w:rsidR="007F1210" w:rsidRPr="007F1210" w:rsidRDefault="007F1210" w:rsidP="007F1210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F1210">
        <w:rPr>
          <w:rFonts w:cstheme="minorHAnsi"/>
          <w:color w:val="000000"/>
          <w:sz w:val="24"/>
          <w:szCs w:val="24"/>
          <w:shd w:val="clear" w:color="auto" w:fill="FFFFFF"/>
        </w:rPr>
        <w:t xml:space="preserve">         5 months</w:t>
      </w:r>
    </w:p>
    <w:p w:rsidR="007F1210" w:rsidRPr="007F1210" w:rsidRDefault="007F1210" w:rsidP="007F1210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7F1210" w:rsidRPr="007F1210" w:rsidRDefault="007F1210" w:rsidP="007F1210">
      <w:pPr>
        <w:numPr>
          <w:ilvl w:val="0"/>
          <w:numId w:val="6"/>
        </w:numPr>
        <w:contextualSpacing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F1210">
        <w:rPr>
          <w:rFonts w:cstheme="minorHAnsi"/>
          <w:color w:val="000000"/>
          <w:sz w:val="24"/>
          <w:szCs w:val="24"/>
          <w:shd w:val="clear" w:color="auto" w:fill="FFFFFF"/>
        </w:rPr>
        <w:t>Bill ran around </w:t>
      </w:r>
      <w:r w:rsidRPr="007F1210">
        <w:rPr>
          <w:rFonts w:cstheme="minorHAnsi"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7F1210">
        <w:rPr>
          <w:rFonts w:cstheme="minorHAnsi"/>
          <w:color w:val="000000"/>
          <w:sz w:val="24"/>
          <w:szCs w:val="24"/>
          <w:shd w:val="clear" w:color="auto" w:fill="FFFFFF"/>
        </w:rPr>
        <w:t>/</w:t>
      </w:r>
      <w:r w:rsidRPr="007F1210">
        <w:rPr>
          <w:rFonts w:cstheme="minorHAnsi"/>
          <w:color w:val="000000"/>
          <w:sz w:val="24"/>
          <w:szCs w:val="24"/>
          <w:shd w:val="clear" w:color="auto" w:fill="FFFFFF"/>
          <w:vertAlign w:val="subscript"/>
        </w:rPr>
        <w:t>3</w:t>
      </w:r>
      <w:r w:rsidRPr="007F1210">
        <w:rPr>
          <w:rFonts w:cstheme="minorHAnsi"/>
          <w:color w:val="000000"/>
          <w:sz w:val="24"/>
          <w:szCs w:val="24"/>
          <w:shd w:val="clear" w:color="auto" w:fill="FFFFFF"/>
        </w:rPr>
        <w:t> of the track. Josh ran around </w:t>
      </w:r>
      <w:r w:rsidRPr="007F1210">
        <w:rPr>
          <w:rFonts w:cstheme="minorHAnsi"/>
          <w:color w:val="000000"/>
          <w:sz w:val="24"/>
          <w:szCs w:val="24"/>
          <w:shd w:val="clear" w:color="auto" w:fill="FFFFFF"/>
          <w:vertAlign w:val="superscript"/>
        </w:rPr>
        <w:t>5</w:t>
      </w:r>
      <w:r w:rsidRPr="007F1210">
        <w:rPr>
          <w:rFonts w:cstheme="minorHAnsi"/>
          <w:color w:val="000000"/>
          <w:sz w:val="24"/>
          <w:szCs w:val="24"/>
          <w:shd w:val="clear" w:color="auto" w:fill="FFFFFF"/>
        </w:rPr>
        <w:t>/</w:t>
      </w:r>
      <w:r w:rsidRPr="007F1210">
        <w:rPr>
          <w:rFonts w:cstheme="minorHAnsi"/>
          <w:color w:val="000000"/>
          <w:sz w:val="24"/>
          <w:szCs w:val="24"/>
          <w:shd w:val="clear" w:color="auto" w:fill="FFFFFF"/>
          <w:vertAlign w:val="subscript"/>
        </w:rPr>
        <w:t>6</w:t>
      </w:r>
      <w:r w:rsidRPr="007F1210">
        <w:rPr>
          <w:rFonts w:cstheme="minorHAnsi"/>
          <w:color w:val="000000"/>
          <w:sz w:val="24"/>
          <w:szCs w:val="24"/>
          <w:shd w:val="clear" w:color="auto" w:fill="FFFFFF"/>
        </w:rPr>
        <w:t> of the track. How much farther did Josh run than Bill?</w:t>
      </w:r>
    </w:p>
    <w:p w:rsidR="007F1210" w:rsidRPr="007F1210" w:rsidRDefault="007F1210" w:rsidP="007F1210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F1210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 xml:space="preserve">        1/6_____of the track</w:t>
      </w:r>
    </w:p>
    <w:p w:rsidR="007F1210" w:rsidRPr="007F1210" w:rsidRDefault="007F1210" w:rsidP="007F1210">
      <w:pPr>
        <w:numPr>
          <w:ilvl w:val="0"/>
          <w:numId w:val="6"/>
        </w:numPr>
        <w:contextualSpacing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F1210">
        <w:rPr>
          <w:rFonts w:cstheme="minorHAnsi"/>
          <w:color w:val="000000"/>
          <w:sz w:val="24"/>
          <w:szCs w:val="24"/>
          <w:shd w:val="clear" w:color="auto" w:fill="FFFFFF"/>
        </w:rPr>
        <w:t>A box of paper clips fell on the floor. Betty picked up </w:t>
      </w:r>
      <w:r w:rsidRPr="007F1210">
        <w:rPr>
          <w:rFonts w:cstheme="minorHAnsi"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7F1210">
        <w:rPr>
          <w:rFonts w:cstheme="minorHAnsi"/>
          <w:color w:val="000000"/>
          <w:sz w:val="24"/>
          <w:szCs w:val="24"/>
          <w:shd w:val="clear" w:color="auto" w:fill="FFFFFF"/>
        </w:rPr>
        <w:t>/</w:t>
      </w:r>
      <w:r w:rsidRPr="007F1210">
        <w:rPr>
          <w:rFonts w:cstheme="minorHAnsi"/>
          <w:color w:val="000000"/>
          <w:sz w:val="24"/>
          <w:szCs w:val="24"/>
          <w:shd w:val="clear" w:color="auto" w:fill="FFFFFF"/>
          <w:vertAlign w:val="subscript"/>
        </w:rPr>
        <w:t>5</w:t>
      </w:r>
      <w:r w:rsidRPr="007F1210">
        <w:rPr>
          <w:rFonts w:cstheme="minorHAnsi"/>
          <w:color w:val="000000"/>
          <w:sz w:val="24"/>
          <w:szCs w:val="24"/>
          <w:shd w:val="clear" w:color="auto" w:fill="FFFFFF"/>
        </w:rPr>
        <w:t> of the paper clips and     Joanne picked up </w:t>
      </w:r>
      <w:r w:rsidRPr="007F1210">
        <w:rPr>
          <w:rFonts w:cstheme="minorHAnsi"/>
          <w:color w:val="000000"/>
          <w:sz w:val="24"/>
          <w:szCs w:val="24"/>
          <w:shd w:val="clear" w:color="auto" w:fill="FFFFFF"/>
          <w:vertAlign w:val="superscript"/>
        </w:rPr>
        <w:t>3</w:t>
      </w:r>
      <w:r w:rsidRPr="007F1210">
        <w:rPr>
          <w:rFonts w:cstheme="minorHAnsi"/>
          <w:color w:val="000000"/>
          <w:sz w:val="24"/>
          <w:szCs w:val="24"/>
          <w:shd w:val="clear" w:color="auto" w:fill="FFFFFF"/>
        </w:rPr>
        <w:t>/</w:t>
      </w:r>
      <w:r w:rsidRPr="007F1210">
        <w:rPr>
          <w:rFonts w:cstheme="minorHAnsi"/>
          <w:color w:val="000000"/>
          <w:sz w:val="24"/>
          <w:szCs w:val="24"/>
          <w:shd w:val="clear" w:color="auto" w:fill="FFFFFF"/>
          <w:vertAlign w:val="subscript"/>
        </w:rPr>
        <w:t>10</w:t>
      </w:r>
      <w:r w:rsidRPr="007F1210">
        <w:rPr>
          <w:rFonts w:cstheme="minorHAnsi"/>
          <w:color w:val="000000"/>
          <w:sz w:val="24"/>
          <w:szCs w:val="24"/>
          <w:shd w:val="clear" w:color="auto" w:fill="FFFFFF"/>
        </w:rPr>
        <w:t>. How many of the paper clips did they pick up altogether?</w:t>
      </w:r>
    </w:p>
    <w:p w:rsidR="007F1210" w:rsidRDefault="007F1210" w:rsidP="007F1210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F1210">
        <w:rPr>
          <w:rFonts w:cstheme="minorHAnsi"/>
          <w:color w:val="000000"/>
          <w:sz w:val="24"/>
          <w:szCs w:val="24"/>
        </w:rPr>
        <w:br/>
      </w:r>
      <w:r w:rsidRPr="007F1210">
        <w:rPr>
          <w:rFonts w:cstheme="minorHAnsi"/>
          <w:color w:val="000000"/>
          <w:sz w:val="24"/>
          <w:szCs w:val="24"/>
          <w:shd w:val="clear" w:color="auto" w:fill="FFFFFF"/>
        </w:rPr>
        <w:t xml:space="preserve">         Answer: 7/10 </w:t>
      </w:r>
      <w:r w:rsidRPr="007F1210">
        <w:rPr>
          <w:rFonts w:cstheme="minorHAnsi"/>
          <w:bCs/>
          <w:color w:val="000000"/>
          <w:sz w:val="24"/>
          <w:szCs w:val="24"/>
          <w:shd w:val="clear" w:color="auto" w:fill="FFFFFF"/>
        </w:rPr>
        <w:t>of</w:t>
      </w:r>
      <w:r w:rsidRPr="007F1210">
        <w:rPr>
          <w:rFonts w:cstheme="minorHAnsi"/>
          <w:color w:val="000000"/>
          <w:sz w:val="24"/>
          <w:szCs w:val="24"/>
          <w:shd w:val="clear" w:color="auto" w:fill="FFFFFF"/>
        </w:rPr>
        <w:t xml:space="preserve"> the paper clips</w:t>
      </w:r>
      <w:r w:rsidRPr="007F1210">
        <w:rPr>
          <w:rFonts w:cstheme="minorHAnsi"/>
          <w:color w:val="000000"/>
          <w:sz w:val="24"/>
          <w:szCs w:val="24"/>
        </w:rPr>
        <w:br/>
      </w:r>
      <w:r w:rsidRPr="007F1210">
        <w:rPr>
          <w:rFonts w:cstheme="minorHAnsi"/>
          <w:color w:val="000000"/>
          <w:sz w:val="24"/>
          <w:szCs w:val="24"/>
        </w:rPr>
        <w:br/>
      </w:r>
      <w:r w:rsidRPr="007F1210">
        <w:rPr>
          <w:rFonts w:cstheme="minorHAnsi"/>
          <w:color w:val="000000"/>
          <w:sz w:val="24"/>
          <w:szCs w:val="24"/>
          <w:shd w:val="clear" w:color="auto" w:fill="FFFFFF"/>
        </w:rPr>
        <w:t xml:space="preserve">          how many were still on the floor?</w:t>
      </w:r>
      <w:r w:rsidRPr="007F1210">
        <w:rPr>
          <w:rFonts w:cstheme="minorHAnsi"/>
          <w:color w:val="000000"/>
          <w:sz w:val="24"/>
          <w:szCs w:val="24"/>
        </w:rPr>
        <w:br/>
      </w:r>
      <w:r w:rsidRPr="007F1210">
        <w:rPr>
          <w:rFonts w:cstheme="minorHAnsi"/>
          <w:color w:val="000000"/>
          <w:sz w:val="24"/>
          <w:szCs w:val="24"/>
        </w:rPr>
        <w:br/>
      </w:r>
      <w:r w:rsidRPr="007F1210">
        <w:rPr>
          <w:rFonts w:cstheme="minorHAnsi"/>
          <w:color w:val="000000"/>
          <w:sz w:val="24"/>
          <w:szCs w:val="24"/>
          <w:shd w:val="clear" w:color="auto" w:fill="FFFFFF"/>
        </w:rPr>
        <w:t xml:space="preserve">          Answer: 3/10 of the paper clips</w:t>
      </w:r>
    </w:p>
    <w:p w:rsidR="004F451F" w:rsidRDefault="004F451F" w:rsidP="001837FF">
      <w:pPr>
        <w:pStyle w:val="ListParagraph"/>
        <w:numPr>
          <w:ilvl w:val="0"/>
          <w:numId w:val="6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837FF">
        <w:rPr>
          <w:rFonts w:cstheme="minorHAnsi"/>
          <w:color w:val="000000"/>
          <w:sz w:val="24"/>
          <w:szCs w:val="24"/>
          <w:shd w:val="clear" w:color="auto" w:fill="FFFFFF"/>
        </w:rPr>
        <w:t>How many sweets would be in a bag of 28 sweets after ¼ of them had been eaten?</w:t>
      </w:r>
    </w:p>
    <w:p w:rsidR="008C0D07" w:rsidRDefault="008C0D07" w:rsidP="008C0D07">
      <w:pPr>
        <w:pStyle w:val="ListParagrap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1C2427" w:rsidRPr="001C2427" w:rsidRDefault="001C2427" w:rsidP="001C2427">
      <w:pPr>
        <w:pStyle w:val="ListParagraph"/>
        <w:numPr>
          <w:ilvl w:val="0"/>
          <w:numId w:val="6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C2427">
        <w:rPr>
          <w:rFonts w:ascii="Times New Roman" w:eastAsiaTheme="minorEastAsia" w:hAnsi="Times New Roman" w:cs="Times New Roman"/>
          <w:sz w:val="24"/>
        </w:rPr>
        <w:t xml:space="preserve">A paint mixture is made up of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</w:rPr>
              <m:t>20</m:t>
            </m:r>
          </m:den>
        </m:f>
      </m:oMath>
      <w:r w:rsidRPr="001C2427">
        <w:rPr>
          <w:rFonts w:ascii="Times New Roman" w:eastAsiaTheme="minorEastAsia" w:hAnsi="Times New Roman" w:cs="Times New Roman"/>
          <w:sz w:val="24"/>
        </w:rPr>
        <w:t xml:space="preserve"> red paint and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</w:rPr>
              <m:t>9</m:t>
            </m:r>
          </m:num>
          <m:den>
            <m:r>
              <w:rPr>
                <w:rFonts w:ascii="Cambria Math" w:hAnsi="Times New Roman" w:cs="Times New Roman"/>
                <w:sz w:val="24"/>
              </w:rPr>
              <m:t>20</m:t>
            </m:r>
          </m:den>
        </m:f>
      </m:oMath>
      <w:r w:rsidRPr="001C2427">
        <w:rPr>
          <w:rFonts w:ascii="Times New Roman" w:eastAsiaTheme="minorEastAsia" w:hAnsi="Times New Roman" w:cs="Times New Roman"/>
          <w:sz w:val="24"/>
        </w:rPr>
        <w:t xml:space="preserve"> blue paint and the rest is white.</w:t>
      </w:r>
    </w:p>
    <w:p w:rsidR="001C2427" w:rsidRPr="00EE043F" w:rsidRDefault="001C2427" w:rsidP="001C2427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eastAsiaTheme="minorEastAsia" w:hAnsi="Times New Roman" w:cs="Times New Roman"/>
          <w:sz w:val="24"/>
        </w:rPr>
      </w:pPr>
      <w:r w:rsidRPr="00EE043F">
        <w:rPr>
          <w:rFonts w:ascii="Times New Roman" w:eastAsiaTheme="minorEastAsia" w:hAnsi="Times New Roman" w:cs="Times New Roman"/>
          <w:sz w:val="24"/>
        </w:rPr>
        <w:t>What fraction of the mixture is white paint?</w:t>
      </w:r>
    </w:p>
    <w:p w:rsidR="001C2427" w:rsidRPr="00EE043F" w:rsidRDefault="001C2427" w:rsidP="001C2427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eastAsiaTheme="minorEastAsia" w:hAnsi="Times New Roman" w:cs="Times New Roman"/>
          <w:sz w:val="24"/>
        </w:rPr>
      </w:pPr>
      <w:r w:rsidRPr="00EE043F">
        <w:rPr>
          <w:rFonts w:ascii="Times New Roman" w:eastAsiaTheme="minorEastAsia" w:hAnsi="Times New Roman" w:cs="Times New Roman"/>
          <w:sz w:val="24"/>
        </w:rPr>
        <w:t>The paint is sold in 5-litre containers. How many litres of red paint are needed for each container?</w:t>
      </w:r>
    </w:p>
    <w:p w:rsidR="001C2427" w:rsidRDefault="001C2427" w:rsidP="001C2427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eastAsiaTheme="minorEastAsia" w:hAnsi="Times New Roman" w:cs="Times New Roman"/>
          <w:sz w:val="24"/>
        </w:rPr>
      </w:pPr>
      <w:r w:rsidRPr="00EE043F">
        <w:rPr>
          <w:rFonts w:ascii="Times New Roman" w:eastAsiaTheme="minorEastAsia" w:hAnsi="Times New Roman" w:cs="Times New Roman"/>
          <w:sz w:val="24"/>
        </w:rPr>
        <w:t>How many litres of blue paint are needed for each container?</w:t>
      </w:r>
    </w:p>
    <w:p w:rsidR="008C0D07" w:rsidRDefault="008C0D07" w:rsidP="008C0D07">
      <w:pPr>
        <w:pStyle w:val="ListParagraph"/>
        <w:spacing w:after="200" w:line="276" w:lineRule="auto"/>
        <w:ind w:left="735"/>
        <w:rPr>
          <w:rFonts w:ascii="Times New Roman" w:eastAsiaTheme="minorEastAsia" w:hAnsi="Times New Roman" w:cs="Times New Roman"/>
          <w:sz w:val="24"/>
        </w:rPr>
      </w:pPr>
    </w:p>
    <w:p w:rsidR="00F02F33" w:rsidRDefault="00F02F33" w:rsidP="00F02F33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Jason has 5 feet of rope. If Jason cuts the rope into ¼ foot pieces, how may pieces will he have?</w:t>
      </w:r>
    </w:p>
    <w:p w:rsidR="00F02F33" w:rsidRPr="00F02F33" w:rsidRDefault="00F02F33" w:rsidP="00F02F33">
      <w:pPr>
        <w:spacing w:after="200" w:line="276" w:lineRule="auto"/>
        <w:rPr>
          <w:rFonts w:ascii="Times New Roman" w:eastAsiaTheme="minorEastAsia" w:hAnsi="Times New Roman" w:cs="Times New Roman"/>
          <w:sz w:val="24"/>
        </w:rPr>
      </w:pPr>
    </w:p>
    <w:p w:rsidR="008C0D07" w:rsidRDefault="008C0D07" w:rsidP="00F04EBC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19"/>
          <w:szCs w:val="19"/>
        </w:rPr>
      </w:pPr>
      <w:r w:rsidRPr="008C0D07">
        <w:rPr>
          <w:rFonts w:ascii="Verdana" w:hAnsi="Verdana"/>
          <w:color w:val="000000"/>
          <w:sz w:val="19"/>
          <w:szCs w:val="19"/>
          <w:u w:val="single"/>
        </w:rPr>
        <w:t>Rounding Off</w:t>
      </w:r>
    </w:p>
    <w:p w:rsidR="00F04EBC" w:rsidRPr="00F04EBC" w:rsidRDefault="00CD63CC" w:rsidP="00F04EBC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br/>
      </w:r>
      <w:r w:rsidR="00F04EBC" w:rsidRPr="00F04EBC">
        <w:rPr>
          <w:rFonts w:ascii="Verdana" w:hAnsi="Verdana"/>
          <w:b/>
          <w:bCs/>
          <w:color w:val="000000"/>
          <w:sz w:val="20"/>
          <w:szCs w:val="20"/>
        </w:rPr>
        <w:t>1. </w:t>
      </w:r>
      <w:r w:rsidR="00F04EBC" w:rsidRPr="00F04EBC">
        <w:rPr>
          <w:rFonts w:ascii="Verdana" w:hAnsi="Verdana"/>
          <w:color w:val="000000"/>
          <w:sz w:val="20"/>
          <w:szCs w:val="20"/>
        </w:rPr>
        <w:t>Round off each of the following to the nearest whole number.</w:t>
      </w:r>
    </w:p>
    <w:p w:rsidR="00F04EBC" w:rsidRPr="00F04EBC" w:rsidRDefault="00F04EBC" w:rsidP="00F04EBC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F04EBC">
        <w:rPr>
          <w:rFonts w:ascii="Verdana" w:eastAsia="Times New Roman" w:hAnsi="Verdana" w:cs="Times New Roman"/>
          <w:color w:val="000000"/>
          <w:sz w:val="20"/>
          <w:szCs w:val="20"/>
        </w:rPr>
        <w:t>(a) 8.71</w:t>
      </w:r>
    </w:p>
    <w:p w:rsidR="00F04EBC" w:rsidRPr="00F04EBC" w:rsidRDefault="00F04EBC" w:rsidP="00F04EBC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F04EBC">
        <w:rPr>
          <w:rFonts w:ascii="Verdana" w:eastAsia="Times New Roman" w:hAnsi="Verdana" w:cs="Times New Roman"/>
          <w:color w:val="000000"/>
          <w:sz w:val="20"/>
          <w:szCs w:val="20"/>
        </w:rPr>
        <w:t>(b) 26.01</w:t>
      </w:r>
    </w:p>
    <w:p w:rsidR="00F04EBC" w:rsidRDefault="00F04EBC" w:rsidP="00F04EBC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04EBC">
        <w:rPr>
          <w:rFonts w:ascii="Verdana" w:eastAsia="Times New Roman" w:hAnsi="Verdana" w:cs="Times New Roman"/>
          <w:color w:val="000000"/>
          <w:sz w:val="20"/>
          <w:szCs w:val="20"/>
        </w:rPr>
        <w:t>(c) 69.48</w:t>
      </w:r>
    </w:p>
    <w:p w:rsidR="00F04EBC" w:rsidRPr="00F04EBC" w:rsidRDefault="00F04EBC" w:rsidP="00F04EBC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2</w:t>
      </w:r>
      <w:r w:rsidRPr="00F04EB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. </w:t>
      </w:r>
      <w:r w:rsidRPr="00F04EBC">
        <w:rPr>
          <w:rFonts w:ascii="Verdana" w:eastAsia="Times New Roman" w:hAnsi="Verdana" w:cs="Times New Roman"/>
          <w:color w:val="000000"/>
          <w:sz w:val="20"/>
          <w:szCs w:val="20"/>
        </w:rPr>
        <w:t>Round off the decimal:</w:t>
      </w:r>
    </w:p>
    <w:p w:rsidR="00F04EBC" w:rsidRPr="00F04EBC" w:rsidRDefault="00F04EBC" w:rsidP="00F04EBC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F04EBC">
        <w:rPr>
          <w:rFonts w:ascii="Verdana" w:eastAsia="Times New Roman" w:hAnsi="Verdana" w:cs="Times New Roman"/>
          <w:color w:val="000000"/>
          <w:sz w:val="20"/>
          <w:szCs w:val="20"/>
        </w:rPr>
        <w:t>(a) 3.153 to the nearest tenths</w:t>
      </w:r>
    </w:p>
    <w:p w:rsidR="00F04EBC" w:rsidRPr="00F04EBC" w:rsidRDefault="00F04EBC" w:rsidP="00F04EBC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F04EBC">
        <w:rPr>
          <w:rFonts w:ascii="Verdana" w:eastAsia="Times New Roman" w:hAnsi="Verdana" w:cs="Times New Roman"/>
          <w:color w:val="000000"/>
          <w:sz w:val="20"/>
          <w:szCs w:val="20"/>
        </w:rPr>
        <w:t>(b) 10.126 to the nearest hundredths</w:t>
      </w:r>
    </w:p>
    <w:p w:rsidR="00F04EBC" w:rsidRDefault="00F04EBC" w:rsidP="00F04EBC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04EBC">
        <w:rPr>
          <w:rFonts w:ascii="Verdana" w:eastAsia="Times New Roman" w:hAnsi="Verdana" w:cs="Times New Roman"/>
          <w:color w:val="000000"/>
          <w:sz w:val="20"/>
          <w:szCs w:val="20"/>
        </w:rPr>
        <w:t>(c) 5.0014 to the nearest thousandths</w:t>
      </w:r>
    </w:p>
    <w:p w:rsidR="00F04EBC" w:rsidRPr="00F04EBC" w:rsidRDefault="00F04EBC" w:rsidP="00F04EBC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F04EB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3. Find the value of</w:t>
      </w:r>
    </w:p>
    <w:p w:rsidR="00F04EBC" w:rsidRPr="00F04EBC" w:rsidRDefault="00F04EBC" w:rsidP="00F04EBC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F04EBC">
        <w:rPr>
          <w:rFonts w:ascii="Verdana" w:eastAsia="Times New Roman" w:hAnsi="Verdana" w:cs="Times New Roman"/>
          <w:color w:val="000000"/>
          <w:sz w:val="20"/>
          <w:szCs w:val="20"/>
        </w:rPr>
        <w:t>(a) 23.37 correct to 1 decimal place</w:t>
      </w:r>
    </w:p>
    <w:p w:rsidR="00F04EBC" w:rsidRPr="00F04EBC" w:rsidRDefault="00F04EBC" w:rsidP="00F04EBC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F04EBC">
        <w:rPr>
          <w:rFonts w:ascii="Verdana" w:eastAsia="Times New Roman" w:hAnsi="Verdana" w:cs="Times New Roman"/>
          <w:color w:val="000000"/>
          <w:sz w:val="20"/>
          <w:szCs w:val="20"/>
        </w:rPr>
        <w:t>(b) 1.2003 correct to 3 decimal places</w:t>
      </w:r>
    </w:p>
    <w:p w:rsidR="00327A9A" w:rsidRDefault="00F04EBC" w:rsidP="00F04EBC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04EBC">
        <w:rPr>
          <w:rFonts w:ascii="Verdana" w:eastAsia="Times New Roman" w:hAnsi="Verdana" w:cs="Times New Roman"/>
          <w:color w:val="000000"/>
          <w:sz w:val="20"/>
          <w:szCs w:val="20"/>
        </w:rPr>
        <w:t>(c) 7.755 correct to 2 decimal places</w:t>
      </w:r>
    </w:p>
    <w:p w:rsidR="005D1A74" w:rsidRPr="005D1A74" w:rsidRDefault="005D1A74" w:rsidP="00F04EBC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u w:val="single"/>
        </w:rPr>
      </w:pPr>
      <w:r w:rsidRPr="005D1A74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Integers</w:t>
      </w:r>
    </w:p>
    <w:p w:rsidR="00F04EBC" w:rsidRPr="00F04EBC" w:rsidRDefault="00F04EBC" w:rsidP="00F04EBC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F04EBC" w:rsidRDefault="00883DC1" w:rsidP="00F04EBC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24E8C3FD" wp14:editId="2C2EC6B5">
            <wp:extent cx="5705475" cy="1143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602" t="6398" r="2405" b="8294"/>
                    <a:stretch/>
                  </pic:blipFill>
                  <pic:spPr bwMode="auto">
                    <a:xfrm>
                      <a:off x="0" y="0"/>
                      <a:ext cx="5705475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3DC1" w:rsidRDefault="00883DC1" w:rsidP="00883DC1">
      <w:pPr>
        <w:spacing w:before="240" w:after="240" w:line="240" w:lineRule="auto"/>
        <w:rPr>
          <w:rFonts w:ascii="Verdana" w:hAnsi="Verdana"/>
          <w:color w:val="000000"/>
          <w:sz w:val="19"/>
          <w:szCs w:val="19"/>
        </w:rPr>
      </w:pPr>
      <w:r>
        <w:rPr>
          <w:noProof/>
        </w:rPr>
        <w:drawing>
          <wp:inline distT="0" distB="0" distL="0" distR="0" wp14:anchorId="76305A21" wp14:editId="380B0FE6">
            <wp:extent cx="5819775" cy="12096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961" t="4336" r="1122" b="3903"/>
                    <a:stretch/>
                  </pic:blipFill>
                  <pic:spPr bwMode="auto">
                    <a:xfrm>
                      <a:off x="0" y="0"/>
                      <a:ext cx="5819775" cy="1209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63CC" w:rsidRPr="00883DC1" w:rsidRDefault="00CD63CC" w:rsidP="00883DC1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br/>
      </w:r>
      <w:r w:rsidR="00883DC1">
        <w:rPr>
          <w:noProof/>
        </w:rPr>
        <w:drawing>
          <wp:inline distT="0" distB="0" distL="0" distR="0" wp14:anchorId="4EE09299" wp14:editId="3EB85AAB">
            <wp:extent cx="5848350" cy="12001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9125" r="1602" b="2433"/>
                    <a:stretch/>
                  </pic:blipFill>
                  <pic:spPr bwMode="auto">
                    <a:xfrm>
                      <a:off x="0" y="0"/>
                      <a:ext cx="5848350" cy="120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9"/>
          <w:szCs w:val="19"/>
        </w:rPr>
        <w:br/>
      </w:r>
      <w:r w:rsidR="007A2BCB">
        <w:rPr>
          <w:noProof/>
        </w:rPr>
        <w:drawing>
          <wp:inline distT="0" distB="0" distL="0" distR="0" wp14:anchorId="518CC478" wp14:editId="2AC4E5A2">
            <wp:extent cx="5619750" cy="21355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03" t="6661" r="3846"/>
                    <a:stretch/>
                  </pic:blipFill>
                  <pic:spPr bwMode="auto">
                    <a:xfrm>
                      <a:off x="0" y="0"/>
                      <a:ext cx="5619750" cy="2135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1210" w:rsidRDefault="007A2BCB" w:rsidP="007A2BCB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noProof/>
        </w:rPr>
        <w:drawing>
          <wp:inline distT="0" distB="0" distL="0" distR="0" wp14:anchorId="7F7BCF05" wp14:editId="79BD0200">
            <wp:extent cx="5743575" cy="12858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961" t="8146" r="2405" b="7268"/>
                    <a:stretch/>
                  </pic:blipFill>
                  <pic:spPr bwMode="auto">
                    <a:xfrm>
                      <a:off x="0" y="0"/>
                      <a:ext cx="5743575" cy="1285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2BCB" w:rsidRDefault="007A2BCB" w:rsidP="007A2BCB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noProof/>
        </w:rPr>
        <w:lastRenderedPageBreak/>
        <w:drawing>
          <wp:inline distT="0" distB="0" distL="0" distR="0" wp14:anchorId="1A81DEC7" wp14:editId="1D822281">
            <wp:extent cx="5419725" cy="23622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244" t="6516" r="6570" b="8436"/>
                    <a:stretch/>
                  </pic:blipFill>
                  <pic:spPr bwMode="auto">
                    <a:xfrm>
                      <a:off x="0" y="0"/>
                      <a:ext cx="5419725" cy="236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2BCB" w:rsidRDefault="007A2BCB" w:rsidP="007A2BCB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noProof/>
        </w:rPr>
        <w:drawing>
          <wp:inline distT="0" distB="0" distL="0" distR="0" wp14:anchorId="0371D9AE" wp14:editId="4245CBB2">
            <wp:extent cx="5943600" cy="1687830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5884A0" wp14:editId="37D2921A">
            <wp:extent cx="5676900" cy="15049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1122" t="10159" r="3364" b="5348"/>
                    <a:stretch/>
                  </pic:blipFill>
                  <pic:spPr bwMode="auto">
                    <a:xfrm>
                      <a:off x="0" y="0"/>
                      <a:ext cx="5676900" cy="150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2BCB" w:rsidRPr="007A2BCB" w:rsidRDefault="007A2BCB" w:rsidP="007A2BCB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noProof/>
        </w:rPr>
        <w:drawing>
          <wp:inline distT="0" distB="0" distL="0" distR="0" wp14:anchorId="4A00CFC4" wp14:editId="0938709C">
            <wp:extent cx="5476875" cy="17716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1763" t="7474" r="6090" b="10756"/>
                    <a:stretch/>
                  </pic:blipFill>
                  <pic:spPr bwMode="auto">
                    <a:xfrm>
                      <a:off x="0" y="0"/>
                      <a:ext cx="5476875" cy="177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0A5E" w:rsidRPr="00920A5E" w:rsidRDefault="007A2BCB" w:rsidP="00920A5E">
      <w:r>
        <w:rPr>
          <w:noProof/>
        </w:rPr>
        <w:lastRenderedPageBreak/>
        <w:drawing>
          <wp:inline distT="0" distB="0" distL="0" distR="0" wp14:anchorId="1A601648" wp14:editId="7236B90A">
            <wp:extent cx="5381625" cy="12192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1763" t="14502" r="7692" b="4792"/>
                    <a:stretch/>
                  </pic:blipFill>
                  <pic:spPr bwMode="auto">
                    <a:xfrm>
                      <a:off x="0" y="0"/>
                      <a:ext cx="5381625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1A74" w:rsidRDefault="005D1A74" w:rsidP="00105171">
      <w:pPr>
        <w:ind w:left="360"/>
        <w:rPr>
          <w:noProof/>
        </w:rPr>
      </w:pPr>
    </w:p>
    <w:p w:rsidR="005D1A74" w:rsidRDefault="005D1A74" w:rsidP="00105171">
      <w:pPr>
        <w:ind w:left="360"/>
        <w:rPr>
          <w:noProof/>
        </w:rPr>
      </w:pPr>
    </w:p>
    <w:p w:rsidR="00105171" w:rsidRPr="00105171" w:rsidRDefault="00724D57" w:rsidP="00105171">
      <w:pPr>
        <w:ind w:left="360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19C6D9C8" wp14:editId="033F0BB6">
            <wp:extent cx="5943600" cy="303657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3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D57" w:rsidRPr="00761EBC" w:rsidRDefault="00724D57" w:rsidP="00724D57">
      <w:pPr>
        <w:tabs>
          <w:tab w:val="left" w:pos="3248"/>
        </w:tabs>
        <w:jc w:val="center"/>
        <w:rPr>
          <w:rFonts w:eastAsiaTheme="minorEastAsia"/>
          <w:b/>
          <w:sz w:val="24"/>
          <w:szCs w:val="24"/>
          <w:u w:val="single"/>
        </w:rPr>
      </w:pPr>
      <w:r w:rsidRPr="00761EBC">
        <w:rPr>
          <w:rFonts w:eastAsiaTheme="minorEastAsia"/>
          <w:b/>
          <w:sz w:val="24"/>
          <w:szCs w:val="24"/>
          <w:u w:val="single"/>
        </w:rPr>
        <w:t>STATISTICS</w:t>
      </w:r>
    </w:p>
    <w:p w:rsidR="00724D57" w:rsidRPr="00C12834" w:rsidRDefault="00724D57" w:rsidP="00724D57">
      <w:pPr>
        <w:tabs>
          <w:tab w:val="left" w:pos="3248"/>
        </w:tabs>
        <w:rPr>
          <w:rFonts w:eastAsiaTheme="minorEastAsia"/>
          <w:sz w:val="24"/>
          <w:szCs w:val="24"/>
        </w:rPr>
      </w:pPr>
      <w:r w:rsidRPr="00761EBC">
        <w:rPr>
          <w:rFonts w:eastAsiaTheme="minorEastAsia"/>
          <w:b/>
          <w:sz w:val="24"/>
          <w:szCs w:val="24"/>
        </w:rPr>
        <w:t>Q1.</w:t>
      </w:r>
      <w:r w:rsidRPr="00C12834">
        <w:rPr>
          <w:rFonts w:eastAsiaTheme="minorEastAsia"/>
          <w:sz w:val="24"/>
          <w:szCs w:val="24"/>
        </w:rPr>
        <w:t xml:space="preserve"> Find the mean, median, mode, and range of each set of data set of data </w:t>
      </w:r>
    </w:p>
    <w:p w:rsidR="00724D57" w:rsidRDefault="00724D57" w:rsidP="00724D57">
      <w:pPr>
        <w:tabs>
          <w:tab w:val="left" w:pos="3248"/>
        </w:tabs>
        <w:rPr>
          <w:rFonts w:eastAsiaTheme="minorEastAsia"/>
          <w:sz w:val="24"/>
          <w:szCs w:val="24"/>
        </w:rPr>
      </w:pPr>
      <w:r w:rsidRPr="00761EBC">
        <w:rPr>
          <w:rFonts w:eastAsiaTheme="minorEastAsia"/>
          <w:b/>
          <w:sz w:val="24"/>
          <w:szCs w:val="24"/>
        </w:rPr>
        <w:t>A.</w:t>
      </w:r>
      <w:r w:rsidRPr="00C12834">
        <w:rPr>
          <w:rFonts w:eastAsiaTheme="minorEastAsia"/>
          <w:sz w:val="24"/>
          <w:szCs w:val="24"/>
        </w:rPr>
        <w:t xml:space="preserve"> 1  </w:t>
      </w:r>
      <w:r>
        <w:rPr>
          <w:rFonts w:eastAsiaTheme="minorEastAsia"/>
          <w:sz w:val="24"/>
          <w:szCs w:val="24"/>
        </w:rPr>
        <w:t xml:space="preserve"> </w:t>
      </w:r>
      <w:r w:rsidRPr="00C12834">
        <w:rPr>
          <w:rFonts w:eastAsiaTheme="minorEastAsia"/>
          <w:sz w:val="24"/>
          <w:szCs w:val="24"/>
        </w:rPr>
        <w:t>1</w:t>
      </w:r>
      <w:r>
        <w:rPr>
          <w:rFonts w:eastAsiaTheme="minorEastAsia"/>
          <w:sz w:val="24"/>
          <w:szCs w:val="24"/>
        </w:rPr>
        <w:t xml:space="preserve"> </w:t>
      </w:r>
      <w:r w:rsidRPr="00C12834">
        <w:rPr>
          <w:rFonts w:eastAsiaTheme="minorEastAsia"/>
          <w:sz w:val="24"/>
          <w:szCs w:val="24"/>
        </w:rPr>
        <w:t xml:space="preserve">  2  </w:t>
      </w:r>
      <w:r>
        <w:rPr>
          <w:rFonts w:eastAsiaTheme="minorEastAsia"/>
          <w:sz w:val="24"/>
          <w:szCs w:val="24"/>
        </w:rPr>
        <w:t xml:space="preserve"> </w:t>
      </w:r>
      <w:r w:rsidRPr="00C12834">
        <w:rPr>
          <w:rFonts w:eastAsiaTheme="minorEastAsia"/>
          <w:sz w:val="24"/>
          <w:szCs w:val="24"/>
        </w:rPr>
        <w:t xml:space="preserve">3  </w:t>
      </w:r>
      <w:r>
        <w:rPr>
          <w:rFonts w:eastAsiaTheme="minorEastAsia"/>
          <w:sz w:val="24"/>
          <w:szCs w:val="24"/>
        </w:rPr>
        <w:t xml:space="preserve"> </w:t>
      </w:r>
      <w:r w:rsidRPr="00C12834">
        <w:rPr>
          <w:rFonts w:eastAsiaTheme="minorEastAsia"/>
          <w:sz w:val="24"/>
          <w:szCs w:val="24"/>
        </w:rPr>
        <w:t xml:space="preserve">3 </w:t>
      </w:r>
      <w:r>
        <w:rPr>
          <w:rFonts w:eastAsiaTheme="minorEastAsia"/>
          <w:sz w:val="24"/>
          <w:szCs w:val="24"/>
        </w:rPr>
        <w:t xml:space="preserve"> </w:t>
      </w:r>
      <w:r w:rsidRPr="00C12834">
        <w:rPr>
          <w:rFonts w:eastAsiaTheme="minorEastAsia"/>
          <w:sz w:val="24"/>
          <w:szCs w:val="24"/>
        </w:rPr>
        <w:t xml:space="preserve"> 4 </w:t>
      </w:r>
      <w:r>
        <w:rPr>
          <w:rFonts w:eastAsiaTheme="minorEastAsia"/>
          <w:sz w:val="24"/>
          <w:szCs w:val="24"/>
        </w:rPr>
        <w:t xml:space="preserve"> </w:t>
      </w:r>
      <w:r w:rsidRPr="00C12834">
        <w:rPr>
          <w:rFonts w:eastAsiaTheme="minorEastAsia"/>
          <w:sz w:val="24"/>
          <w:szCs w:val="24"/>
        </w:rPr>
        <w:t xml:space="preserve"> 4 </w:t>
      </w:r>
      <w:r>
        <w:rPr>
          <w:rFonts w:eastAsiaTheme="minorEastAsia"/>
          <w:sz w:val="24"/>
          <w:szCs w:val="24"/>
        </w:rPr>
        <w:t xml:space="preserve"> </w:t>
      </w:r>
      <w:r w:rsidRPr="00C12834">
        <w:rPr>
          <w:rFonts w:eastAsiaTheme="minorEastAsia"/>
          <w:sz w:val="24"/>
          <w:szCs w:val="24"/>
        </w:rPr>
        <w:t xml:space="preserve"> 4</w:t>
      </w:r>
      <w:r>
        <w:rPr>
          <w:rFonts w:eastAsiaTheme="minorEastAsia"/>
          <w:sz w:val="24"/>
          <w:szCs w:val="24"/>
        </w:rPr>
        <w:t xml:space="preserve"> </w:t>
      </w:r>
      <w:r w:rsidRPr="00C12834">
        <w:rPr>
          <w:rFonts w:eastAsiaTheme="minorEastAsia"/>
          <w:sz w:val="24"/>
          <w:szCs w:val="24"/>
        </w:rPr>
        <w:t xml:space="preserve">  4 </w:t>
      </w:r>
      <w:r>
        <w:rPr>
          <w:rFonts w:eastAsiaTheme="minorEastAsia"/>
          <w:sz w:val="24"/>
          <w:szCs w:val="24"/>
        </w:rPr>
        <w:t xml:space="preserve"> </w:t>
      </w:r>
      <w:r w:rsidRPr="00C12834">
        <w:rPr>
          <w:rFonts w:eastAsiaTheme="minorEastAsia"/>
          <w:sz w:val="24"/>
          <w:szCs w:val="24"/>
        </w:rPr>
        <w:t xml:space="preserve"> 5</w:t>
      </w:r>
      <w:r>
        <w:rPr>
          <w:rFonts w:eastAsiaTheme="minorEastAsia"/>
          <w:sz w:val="24"/>
          <w:szCs w:val="24"/>
        </w:rPr>
        <w:t xml:space="preserve"> </w:t>
      </w:r>
      <w:r w:rsidRPr="00C12834">
        <w:rPr>
          <w:rFonts w:eastAsiaTheme="minorEastAsia"/>
          <w:sz w:val="24"/>
          <w:szCs w:val="24"/>
        </w:rPr>
        <w:t xml:space="preserve">  5 </w:t>
      </w:r>
      <w:r w:rsidRPr="00C12834">
        <w:rPr>
          <w:rFonts w:eastAsiaTheme="minorEastAsia"/>
          <w:sz w:val="24"/>
          <w:szCs w:val="24"/>
        </w:rPr>
        <w:br/>
      </w:r>
      <w:r w:rsidRPr="00761EBC">
        <w:rPr>
          <w:rFonts w:eastAsiaTheme="minorEastAsia"/>
          <w:b/>
          <w:sz w:val="24"/>
          <w:szCs w:val="24"/>
        </w:rPr>
        <w:t>B.</w:t>
      </w:r>
      <w:r w:rsidRPr="00C12834">
        <w:rPr>
          <w:rFonts w:eastAsiaTheme="minorEastAsia"/>
          <w:sz w:val="24"/>
          <w:szCs w:val="24"/>
        </w:rPr>
        <w:t xml:space="preserve"> 3.2 </w:t>
      </w:r>
      <w:r>
        <w:rPr>
          <w:rFonts w:eastAsiaTheme="minorEastAsia"/>
          <w:sz w:val="24"/>
          <w:szCs w:val="24"/>
        </w:rPr>
        <w:t xml:space="preserve"> </w:t>
      </w:r>
      <w:r w:rsidRPr="00C12834">
        <w:rPr>
          <w:rFonts w:eastAsiaTheme="minorEastAsia"/>
          <w:sz w:val="24"/>
          <w:szCs w:val="24"/>
        </w:rPr>
        <w:t xml:space="preserve"> 4.8 </w:t>
      </w:r>
      <w:r>
        <w:rPr>
          <w:rFonts w:eastAsiaTheme="minorEastAsia"/>
          <w:sz w:val="24"/>
          <w:szCs w:val="24"/>
        </w:rPr>
        <w:t xml:space="preserve"> </w:t>
      </w:r>
      <w:r w:rsidRPr="00C12834">
        <w:rPr>
          <w:rFonts w:eastAsiaTheme="minorEastAsia"/>
          <w:sz w:val="24"/>
          <w:szCs w:val="24"/>
        </w:rPr>
        <w:t xml:space="preserve"> 5.6  </w:t>
      </w:r>
      <w:r>
        <w:rPr>
          <w:rFonts w:eastAsiaTheme="minorEastAsia"/>
          <w:sz w:val="24"/>
          <w:szCs w:val="24"/>
        </w:rPr>
        <w:t xml:space="preserve"> </w:t>
      </w:r>
      <w:r w:rsidRPr="00C12834">
        <w:rPr>
          <w:rFonts w:eastAsiaTheme="minorEastAsia"/>
          <w:sz w:val="24"/>
          <w:szCs w:val="24"/>
        </w:rPr>
        <w:t xml:space="preserve">5.6  </w:t>
      </w:r>
      <w:r>
        <w:rPr>
          <w:rFonts w:eastAsiaTheme="minorEastAsia"/>
          <w:sz w:val="24"/>
          <w:szCs w:val="24"/>
        </w:rPr>
        <w:t xml:space="preserve"> </w:t>
      </w:r>
      <w:r w:rsidRPr="00C12834">
        <w:rPr>
          <w:rFonts w:eastAsiaTheme="minorEastAsia"/>
          <w:sz w:val="24"/>
          <w:szCs w:val="24"/>
        </w:rPr>
        <w:t>7.3</w:t>
      </w:r>
      <w:r>
        <w:rPr>
          <w:rFonts w:eastAsiaTheme="minorEastAsia"/>
          <w:sz w:val="24"/>
          <w:szCs w:val="24"/>
        </w:rPr>
        <w:t xml:space="preserve"> </w:t>
      </w:r>
      <w:r w:rsidRPr="00C12834">
        <w:rPr>
          <w:rFonts w:eastAsiaTheme="minorEastAsia"/>
          <w:sz w:val="24"/>
          <w:szCs w:val="24"/>
        </w:rPr>
        <w:t xml:space="preserve">  8.9  </w:t>
      </w:r>
      <w:r>
        <w:rPr>
          <w:rFonts w:eastAsiaTheme="minorEastAsia"/>
          <w:sz w:val="24"/>
          <w:szCs w:val="24"/>
        </w:rPr>
        <w:t xml:space="preserve"> </w:t>
      </w:r>
      <w:r w:rsidRPr="00C12834">
        <w:rPr>
          <w:rFonts w:eastAsiaTheme="minorEastAsia"/>
          <w:sz w:val="24"/>
          <w:szCs w:val="24"/>
        </w:rPr>
        <w:t xml:space="preserve">9.1 </w:t>
      </w:r>
      <w:r w:rsidRPr="00C12834">
        <w:rPr>
          <w:rFonts w:eastAsiaTheme="minorEastAsia"/>
          <w:sz w:val="24"/>
          <w:szCs w:val="24"/>
        </w:rPr>
        <w:br/>
      </w:r>
      <w:r w:rsidRPr="00761EBC">
        <w:rPr>
          <w:rFonts w:eastAsiaTheme="minorEastAsia"/>
          <w:b/>
          <w:sz w:val="24"/>
          <w:szCs w:val="24"/>
        </w:rPr>
        <w:t>C.</w:t>
      </w:r>
      <w:r w:rsidRPr="00C12834">
        <w:rPr>
          <w:rFonts w:eastAsiaTheme="minorEastAsia"/>
          <w:sz w:val="24"/>
          <w:szCs w:val="24"/>
        </w:rPr>
        <w:t xml:space="preserve"> 1 </w:t>
      </w:r>
      <w:r>
        <w:rPr>
          <w:rFonts w:eastAsiaTheme="minorEastAsia"/>
          <w:sz w:val="24"/>
          <w:szCs w:val="24"/>
        </w:rPr>
        <w:t xml:space="preserve"> </w:t>
      </w:r>
      <w:r w:rsidRPr="00C12834">
        <w:rPr>
          <w:rFonts w:eastAsiaTheme="minorEastAsia"/>
          <w:sz w:val="24"/>
          <w:szCs w:val="24"/>
        </w:rPr>
        <w:t xml:space="preserve"> 2 </w:t>
      </w:r>
      <w:r>
        <w:rPr>
          <w:rFonts w:eastAsiaTheme="minorEastAsia"/>
          <w:sz w:val="24"/>
          <w:szCs w:val="24"/>
        </w:rPr>
        <w:t xml:space="preserve"> </w:t>
      </w:r>
      <w:r w:rsidRPr="00C12834">
        <w:rPr>
          <w:rFonts w:eastAsiaTheme="minorEastAsia"/>
          <w:sz w:val="24"/>
          <w:szCs w:val="24"/>
        </w:rPr>
        <w:t xml:space="preserve"> 3 </w:t>
      </w:r>
      <w:r>
        <w:rPr>
          <w:rFonts w:eastAsiaTheme="minorEastAsia"/>
          <w:sz w:val="24"/>
          <w:szCs w:val="24"/>
        </w:rPr>
        <w:t xml:space="preserve"> </w:t>
      </w:r>
      <w:r w:rsidRPr="00C12834">
        <w:rPr>
          <w:rFonts w:eastAsiaTheme="minorEastAsia"/>
          <w:sz w:val="24"/>
          <w:szCs w:val="24"/>
        </w:rPr>
        <w:t xml:space="preserve"> 4 </w:t>
      </w:r>
      <w:r>
        <w:rPr>
          <w:rFonts w:eastAsiaTheme="minorEastAsia"/>
          <w:sz w:val="24"/>
          <w:szCs w:val="24"/>
        </w:rPr>
        <w:t xml:space="preserve"> </w:t>
      </w:r>
      <w:r w:rsidRPr="00C12834">
        <w:rPr>
          <w:rFonts w:eastAsiaTheme="minorEastAsia"/>
          <w:sz w:val="24"/>
          <w:szCs w:val="24"/>
        </w:rPr>
        <w:t xml:space="preserve"> 4 </w:t>
      </w:r>
      <w:r>
        <w:rPr>
          <w:rFonts w:eastAsiaTheme="minorEastAsia"/>
          <w:sz w:val="24"/>
          <w:szCs w:val="24"/>
        </w:rPr>
        <w:t xml:space="preserve"> </w:t>
      </w:r>
      <w:r w:rsidRPr="00C12834">
        <w:rPr>
          <w:rFonts w:eastAsiaTheme="minorEastAsia"/>
          <w:sz w:val="24"/>
          <w:szCs w:val="24"/>
        </w:rPr>
        <w:t xml:space="preserve"> 3 </w:t>
      </w:r>
      <w:r>
        <w:rPr>
          <w:rFonts w:eastAsiaTheme="minorEastAsia"/>
          <w:sz w:val="24"/>
          <w:szCs w:val="24"/>
        </w:rPr>
        <w:t xml:space="preserve"> </w:t>
      </w:r>
      <w:r w:rsidRPr="00C12834">
        <w:rPr>
          <w:rFonts w:eastAsiaTheme="minorEastAsia"/>
          <w:sz w:val="24"/>
          <w:szCs w:val="24"/>
        </w:rPr>
        <w:t xml:space="preserve"> 2</w:t>
      </w:r>
      <w:r>
        <w:rPr>
          <w:rFonts w:eastAsiaTheme="minorEastAsia"/>
          <w:sz w:val="24"/>
          <w:szCs w:val="24"/>
        </w:rPr>
        <w:t xml:space="preserve"> </w:t>
      </w:r>
      <w:r w:rsidRPr="00C12834">
        <w:rPr>
          <w:rFonts w:eastAsiaTheme="minorEastAsia"/>
          <w:sz w:val="24"/>
          <w:szCs w:val="24"/>
        </w:rPr>
        <w:t xml:space="preserve">  4</w:t>
      </w:r>
      <w:r>
        <w:rPr>
          <w:rFonts w:eastAsiaTheme="minorEastAsia"/>
          <w:sz w:val="24"/>
          <w:szCs w:val="24"/>
        </w:rPr>
        <w:t xml:space="preserve"> </w:t>
      </w:r>
      <w:r w:rsidRPr="00C12834">
        <w:rPr>
          <w:rFonts w:eastAsiaTheme="minorEastAsia"/>
          <w:sz w:val="24"/>
          <w:szCs w:val="24"/>
        </w:rPr>
        <w:t xml:space="preserve">  2 </w:t>
      </w:r>
      <w:r>
        <w:rPr>
          <w:rFonts w:eastAsiaTheme="minorEastAsia"/>
          <w:sz w:val="24"/>
          <w:szCs w:val="24"/>
        </w:rPr>
        <w:t xml:space="preserve"> </w:t>
      </w:r>
      <w:r w:rsidRPr="00C12834">
        <w:rPr>
          <w:rFonts w:eastAsiaTheme="minorEastAsia"/>
          <w:sz w:val="24"/>
          <w:szCs w:val="24"/>
        </w:rPr>
        <w:t xml:space="preserve"> 3</w:t>
      </w:r>
      <w:r>
        <w:rPr>
          <w:rFonts w:eastAsiaTheme="minorEastAsia"/>
          <w:sz w:val="24"/>
          <w:szCs w:val="24"/>
        </w:rPr>
        <w:t xml:space="preserve"> </w:t>
      </w:r>
      <w:r w:rsidRPr="00C12834">
        <w:rPr>
          <w:rFonts w:eastAsiaTheme="minorEastAsia"/>
          <w:sz w:val="24"/>
          <w:szCs w:val="24"/>
        </w:rPr>
        <w:t xml:space="preserve">  6 </w:t>
      </w:r>
      <w:r>
        <w:rPr>
          <w:rFonts w:eastAsiaTheme="minorEastAsia"/>
          <w:sz w:val="24"/>
          <w:szCs w:val="24"/>
        </w:rPr>
        <w:t xml:space="preserve"> </w:t>
      </w:r>
      <w:r w:rsidRPr="00C12834">
        <w:rPr>
          <w:rFonts w:eastAsiaTheme="minorEastAsia"/>
          <w:sz w:val="24"/>
          <w:szCs w:val="24"/>
        </w:rPr>
        <w:t xml:space="preserve"> 4 </w:t>
      </w:r>
      <w:r>
        <w:rPr>
          <w:rFonts w:eastAsiaTheme="minorEastAsia"/>
          <w:sz w:val="24"/>
          <w:szCs w:val="24"/>
        </w:rPr>
        <w:t xml:space="preserve"> </w:t>
      </w:r>
      <w:r w:rsidRPr="00C12834">
        <w:rPr>
          <w:rFonts w:eastAsiaTheme="minorEastAsia"/>
          <w:sz w:val="24"/>
          <w:szCs w:val="24"/>
        </w:rPr>
        <w:t xml:space="preserve"> 0</w:t>
      </w:r>
      <w:r w:rsidRPr="00C12834">
        <w:rPr>
          <w:rFonts w:eastAsiaTheme="minorEastAsia"/>
          <w:sz w:val="24"/>
          <w:szCs w:val="24"/>
        </w:rPr>
        <w:br/>
      </w:r>
      <w:r w:rsidRPr="00761EBC">
        <w:rPr>
          <w:rFonts w:eastAsiaTheme="minorEastAsia"/>
          <w:b/>
          <w:sz w:val="24"/>
          <w:szCs w:val="24"/>
        </w:rPr>
        <w:t>D</w:t>
      </w:r>
      <w:r>
        <w:rPr>
          <w:rFonts w:eastAsiaTheme="minorEastAsia"/>
          <w:sz w:val="24"/>
          <w:szCs w:val="24"/>
        </w:rPr>
        <w:t>. 17  23</w:t>
      </w:r>
      <w:r w:rsidRPr="00C12834">
        <w:rPr>
          <w:rFonts w:eastAsiaTheme="minorEastAsia"/>
          <w:sz w:val="24"/>
          <w:szCs w:val="24"/>
        </w:rPr>
        <w:t xml:space="preserve">  36 </w:t>
      </w:r>
      <w:r>
        <w:rPr>
          <w:rFonts w:eastAsiaTheme="minorEastAsia"/>
          <w:sz w:val="24"/>
          <w:szCs w:val="24"/>
        </w:rPr>
        <w:t xml:space="preserve"> </w:t>
      </w:r>
      <w:r w:rsidRPr="00C12834">
        <w:rPr>
          <w:rFonts w:eastAsiaTheme="minorEastAsia"/>
          <w:sz w:val="24"/>
          <w:szCs w:val="24"/>
        </w:rPr>
        <w:t xml:space="preserve"> 112 </w:t>
      </w:r>
      <w:r>
        <w:rPr>
          <w:rFonts w:eastAsiaTheme="minorEastAsia"/>
          <w:sz w:val="24"/>
          <w:szCs w:val="24"/>
        </w:rPr>
        <w:t xml:space="preserve"> </w:t>
      </w:r>
      <w:r w:rsidRPr="00C12834">
        <w:rPr>
          <w:rFonts w:eastAsiaTheme="minorEastAsia"/>
          <w:sz w:val="24"/>
          <w:szCs w:val="24"/>
        </w:rPr>
        <w:t xml:space="preserve"> 18 </w:t>
      </w:r>
      <w:r>
        <w:rPr>
          <w:rFonts w:eastAsiaTheme="minorEastAsia"/>
          <w:sz w:val="24"/>
          <w:szCs w:val="24"/>
        </w:rPr>
        <w:t xml:space="preserve"> </w:t>
      </w:r>
      <w:r w:rsidRPr="00C12834">
        <w:rPr>
          <w:rFonts w:eastAsiaTheme="minorEastAsia"/>
          <w:sz w:val="24"/>
          <w:szCs w:val="24"/>
        </w:rPr>
        <w:t xml:space="preserve"> 23</w:t>
      </w:r>
      <w:r>
        <w:rPr>
          <w:rFonts w:eastAsiaTheme="minorEastAsia"/>
          <w:sz w:val="24"/>
          <w:szCs w:val="24"/>
        </w:rPr>
        <w:t xml:space="preserve"> </w:t>
      </w:r>
      <w:r w:rsidRPr="00C12834">
        <w:rPr>
          <w:rFonts w:eastAsiaTheme="minorEastAsia"/>
          <w:sz w:val="24"/>
          <w:szCs w:val="24"/>
        </w:rPr>
        <w:t xml:space="preserve">  40</w:t>
      </w:r>
      <w:r>
        <w:rPr>
          <w:rFonts w:eastAsiaTheme="minorEastAsia"/>
          <w:sz w:val="24"/>
          <w:szCs w:val="24"/>
        </w:rPr>
        <w:t xml:space="preserve"> </w:t>
      </w:r>
      <w:r w:rsidRPr="00C12834">
        <w:rPr>
          <w:rFonts w:eastAsiaTheme="minorEastAsia"/>
          <w:sz w:val="24"/>
          <w:szCs w:val="24"/>
        </w:rPr>
        <w:t xml:space="preserve">  23 </w:t>
      </w:r>
      <w:r w:rsidRPr="00C12834">
        <w:rPr>
          <w:rFonts w:eastAsiaTheme="minorEastAsia"/>
          <w:sz w:val="24"/>
          <w:szCs w:val="24"/>
        </w:rPr>
        <w:br/>
      </w:r>
      <w:r w:rsidRPr="00761EBC">
        <w:rPr>
          <w:rFonts w:eastAsiaTheme="minorEastAsia"/>
          <w:b/>
          <w:sz w:val="24"/>
          <w:szCs w:val="24"/>
        </w:rPr>
        <w:t>E.</w:t>
      </w:r>
      <w:r w:rsidRPr="00C12834">
        <w:rPr>
          <w:rFonts w:eastAsiaTheme="minorEastAsia"/>
          <w:sz w:val="24"/>
          <w:szCs w:val="24"/>
        </w:rPr>
        <w:t xml:space="preserve"> 1  </w:t>
      </w:r>
      <w:r>
        <w:rPr>
          <w:rFonts w:eastAsiaTheme="minorEastAsia"/>
          <w:sz w:val="24"/>
          <w:szCs w:val="24"/>
        </w:rPr>
        <w:t xml:space="preserve"> </w:t>
      </w:r>
      <w:r w:rsidRPr="00C12834">
        <w:rPr>
          <w:rFonts w:eastAsiaTheme="minorEastAsia"/>
          <w:sz w:val="24"/>
          <w:szCs w:val="24"/>
        </w:rPr>
        <w:t xml:space="preserve">2  0 </w:t>
      </w:r>
      <w:r>
        <w:rPr>
          <w:rFonts w:eastAsiaTheme="minorEastAsia"/>
          <w:sz w:val="24"/>
          <w:szCs w:val="24"/>
        </w:rPr>
        <w:t xml:space="preserve"> </w:t>
      </w:r>
      <w:r w:rsidRPr="00C12834">
        <w:rPr>
          <w:rFonts w:eastAsiaTheme="minorEastAsia"/>
          <w:sz w:val="24"/>
          <w:szCs w:val="24"/>
        </w:rPr>
        <w:t xml:space="preserve"> 2  1  </w:t>
      </w:r>
      <w:r>
        <w:rPr>
          <w:rFonts w:eastAsiaTheme="minorEastAsia"/>
          <w:sz w:val="24"/>
          <w:szCs w:val="24"/>
        </w:rPr>
        <w:t xml:space="preserve"> </w:t>
      </w:r>
      <w:r w:rsidRPr="00C12834">
        <w:rPr>
          <w:rFonts w:eastAsiaTheme="minorEastAsia"/>
          <w:sz w:val="24"/>
          <w:szCs w:val="24"/>
        </w:rPr>
        <w:t xml:space="preserve">0  </w:t>
      </w:r>
      <w:r>
        <w:rPr>
          <w:rFonts w:eastAsiaTheme="minorEastAsia"/>
          <w:sz w:val="24"/>
          <w:szCs w:val="24"/>
        </w:rPr>
        <w:t xml:space="preserve"> </w:t>
      </w:r>
      <w:r w:rsidRPr="00C12834">
        <w:rPr>
          <w:rFonts w:eastAsiaTheme="minorEastAsia"/>
          <w:sz w:val="24"/>
          <w:szCs w:val="24"/>
        </w:rPr>
        <w:t xml:space="preserve">2  </w:t>
      </w:r>
      <w:r>
        <w:rPr>
          <w:rFonts w:eastAsiaTheme="minorEastAsia"/>
          <w:sz w:val="24"/>
          <w:szCs w:val="24"/>
        </w:rPr>
        <w:t xml:space="preserve"> 3 </w:t>
      </w:r>
      <w:r w:rsidRPr="00C12834">
        <w:rPr>
          <w:rFonts w:eastAsiaTheme="minorEastAsia"/>
          <w:sz w:val="24"/>
          <w:szCs w:val="24"/>
        </w:rPr>
        <w:t xml:space="preserve">  4 </w:t>
      </w:r>
      <w:r>
        <w:rPr>
          <w:rFonts w:eastAsiaTheme="minorEastAsia"/>
          <w:sz w:val="24"/>
          <w:szCs w:val="24"/>
        </w:rPr>
        <w:t xml:space="preserve"> </w:t>
      </w:r>
      <w:r w:rsidRPr="00C12834">
        <w:rPr>
          <w:rFonts w:eastAsiaTheme="minorEastAsia"/>
          <w:sz w:val="24"/>
          <w:szCs w:val="24"/>
        </w:rPr>
        <w:t xml:space="preserve"> 1  </w:t>
      </w:r>
      <w:r>
        <w:rPr>
          <w:rFonts w:eastAsiaTheme="minorEastAsia"/>
          <w:sz w:val="24"/>
          <w:szCs w:val="24"/>
        </w:rPr>
        <w:t xml:space="preserve"> </w:t>
      </w:r>
      <w:r w:rsidRPr="00C12834">
        <w:rPr>
          <w:rFonts w:eastAsiaTheme="minorEastAsia"/>
          <w:sz w:val="24"/>
          <w:szCs w:val="24"/>
        </w:rPr>
        <w:t>5</w:t>
      </w:r>
      <w:r>
        <w:rPr>
          <w:rFonts w:eastAsiaTheme="minorEastAsia"/>
          <w:sz w:val="24"/>
          <w:szCs w:val="24"/>
        </w:rPr>
        <w:t xml:space="preserve"> </w:t>
      </w:r>
      <w:r w:rsidRPr="00C12834">
        <w:rPr>
          <w:rFonts w:eastAsiaTheme="minorEastAsia"/>
          <w:sz w:val="24"/>
          <w:szCs w:val="24"/>
        </w:rPr>
        <w:t xml:space="preserve">  0  </w:t>
      </w:r>
      <w:r>
        <w:rPr>
          <w:rFonts w:eastAsiaTheme="minorEastAsia"/>
          <w:sz w:val="24"/>
          <w:szCs w:val="24"/>
        </w:rPr>
        <w:t xml:space="preserve"> </w:t>
      </w:r>
      <w:r w:rsidRPr="00C12834">
        <w:rPr>
          <w:rFonts w:eastAsiaTheme="minorEastAsia"/>
          <w:sz w:val="24"/>
          <w:szCs w:val="24"/>
        </w:rPr>
        <w:t xml:space="preserve">3 </w:t>
      </w:r>
      <w:r>
        <w:rPr>
          <w:rFonts w:eastAsiaTheme="minorEastAsia"/>
          <w:sz w:val="24"/>
          <w:szCs w:val="24"/>
        </w:rPr>
        <w:t xml:space="preserve"> </w:t>
      </w:r>
      <w:r w:rsidRPr="00C12834">
        <w:rPr>
          <w:rFonts w:eastAsiaTheme="minorEastAsia"/>
          <w:sz w:val="24"/>
          <w:szCs w:val="24"/>
        </w:rPr>
        <w:t xml:space="preserve"> 2</w:t>
      </w:r>
      <w:r>
        <w:rPr>
          <w:rFonts w:eastAsiaTheme="minorEastAsia"/>
          <w:sz w:val="24"/>
          <w:szCs w:val="24"/>
        </w:rPr>
        <w:t xml:space="preserve"> </w:t>
      </w:r>
      <w:r w:rsidRPr="00C12834">
        <w:rPr>
          <w:rFonts w:eastAsiaTheme="minorEastAsia"/>
          <w:sz w:val="24"/>
          <w:szCs w:val="24"/>
        </w:rPr>
        <w:t xml:space="preserve">  1 </w:t>
      </w:r>
      <w:r w:rsidRPr="00C12834">
        <w:rPr>
          <w:rFonts w:eastAsiaTheme="minorEastAsia"/>
          <w:sz w:val="24"/>
          <w:szCs w:val="24"/>
        </w:rPr>
        <w:br/>
      </w:r>
    </w:p>
    <w:p w:rsidR="00724D57" w:rsidRDefault="00724D57" w:rsidP="00724D57">
      <w:pPr>
        <w:tabs>
          <w:tab w:val="left" w:pos="3248"/>
        </w:tabs>
        <w:rPr>
          <w:rFonts w:eastAsiaTheme="minorEastAsia"/>
          <w:sz w:val="24"/>
          <w:szCs w:val="24"/>
        </w:rPr>
      </w:pPr>
      <w:r w:rsidRPr="00761EBC">
        <w:rPr>
          <w:rFonts w:eastAsiaTheme="minorEastAsia"/>
          <w:b/>
          <w:sz w:val="24"/>
          <w:szCs w:val="24"/>
        </w:rPr>
        <w:t>Q2.</w:t>
      </w:r>
      <w:r>
        <w:rPr>
          <w:rFonts w:eastAsiaTheme="minorEastAsia"/>
          <w:b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Two discus throwers keep a record of their best throws (in metres) in the last ten competitions.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1"/>
        <w:gridCol w:w="537"/>
        <w:gridCol w:w="573"/>
        <w:gridCol w:w="574"/>
        <w:gridCol w:w="574"/>
        <w:gridCol w:w="574"/>
        <w:gridCol w:w="721"/>
        <w:gridCol w:w="687"/>
        <w:gridCol w:w="589"/>
        <w:gridCol w:w="687"/>
        <w:gridCol w:w="786"/>
      </w:tblGrid>
      <w:tr w:rsidR="00724D57" w:rsidTr="00ED33DA">
        <w:trPr>
          <w:trHeight w:val="552"/>
        </w:trPr>
        <w:tc>
          <w:tcPr>
            <w:tcW w:w="1671" w:type="dxa"/>
          </w:tcPr>
          <w:p w:rsidR="00724D57" w:rsidRDefault="00724D57" w:rsidP="00ED33DA">
            <w:pPr>
              <w:tabs>
                <w:tab w:val="left" w:pos="3248"/>
              </w:tabs>
              <w:rPr>
                <w:rFonts w:eastAsiaTheme="minorEastAsia"/>
                <w:sz w:val="24"/>
                <w:szCs w:val="24"/>
              </w:rPr>
            </w:pPr>
            <w:r w:rsidRPr="00761EBC">
              <w:rPr>
                <w:rFonts w:eastAsiaTheme="minorEastAsia"/>
                <w:sz w:val="20"/>
                <w:szCs w:val="24"/>
              </w:rPr>
              <w:t>Discus thrower A</w:t>
            </w:r>
          </w:p>
        </w:tc>
        <w:tc>
          <w:tcPr>
            <w:tcW w:w="537" w:type="dxa"/>
          </w:tcPr>
          <w:p w:rsidR="00724D57" w:rsidRDefault="00724D57" w:rsidP="00ED33DA">
            <w:pPr>
              <w:tabs>
                <w:tab w:val="left" w:pos="3248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32</w:t>
            </w:r>
          </w:p>
        </w:tc>
        <w:tc>
          <w:tcPr>
            <w:tcW w:w="573" w:type="dxa"/>
          </w:tcPr>
          <w:p w:rsidR="00724D57" w:rsidRDefault="00724D57" w:rsidP="00ED33DA">
            <w:pPr>
              <w:tabs>
                <w:tab w:val="left" w:pos="3248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34</w:t>
            </w:r>
          </w:p>
        </w:tc>
        <w:tc>
          <w:tcPr>
            <w:tcW w:w="574" w:type="dxa"/>
          </w:tcPr>
          <w:p w:rsidR="00724D57" w:rsidRDefault="00724D57" w:rsidP="00ED33DA">
            <w:pPr>
              <w:tabs>
                <w:tab w:val="left" w:pos="3248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32</w:t>
            </w:r>
          </w:p>
        </w:tc>
        <w:tc>
          <w:tcPr>
            <w:tcW w:w="574" w:type="dxa"/>
          </w:tcPr>
          <w:p w:rsidR="00724D57" w:rsidRDefault="00724D57" w:rsidP="00ED33DA">
            <w:pPr>
              <w:tabs>
                <w:tab w:val="left" w:pos="3248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33</w:t>
            </w:r>
          </w:p>
        </w:tc>
        <w:tc>
          <w:tcPr>
            <w:tcW w:w="574" w:type="dxa"/>
          </w:tcPr>
          <w:p w:rsidR="00724D57" w:rsidRDefault="00724D57" w:rsidP="00ED33DA">
            <w:pPr>
              <w:tabs>
                <w:tab w:val="left" w:pos="3248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35</w:t>
            </w:r>
          </w:p>
        </w:tc>
        <w:tc>
          <w:tcPr>
            <w:tcW w:w="721" w:type="dxa"/>
          </w:tcPr>
          <w:p w:rsidR="00724D57" w:rsidRDefault="00724D57" w:rsidP="00ED33DA">
            <w:pPr>
              <w:tabs>
                <w:tab w:val="left" w:pos="3248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35</w:t>
            </w:r>
          </w:p>
        </w:tc>
        <w:tc>
          <w:tcPr>
            <w:tcW w:w="687" w:type="dxa"/>
          </w:tcPr>
          <w:p w:rsidR="00724D57" w:rsidRDefault="00724D57" w:rsidP="00ED33DA">
            <w:pPr>
              <w:tabs>
                <w:tab w:val="left" w:pos="3248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32</w:t>
            </w:r>
          </w:p>
        </w:tc>
        <w:tc>
          <w:tcPr>
            <w:tcW w:w="589" w:type="dxa"/>
          </w:tcPr>
          <w:p w:rsidR="00724D57" w:rsidRDefault="00724D57" w:rsidP="00ED33DA">
            <w:pPr>
              <w:tabs>
                <w:tab w:val="left" w:pos="3248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36</w:t>
            </w:r>
          </w:p>
        </w:tc>
        <w:tc>
          <w:tcPr>
            <w:tcW w:w="687" w:type="dxa"/>
          </w:tcPr>
          <w:p w:rsidR="00724D57" w:rsidRDefault="00724D57" w:rsidP="00ED33DA">
            <w:pPr>
              <w:tabs>
                <w:tab w:val="left" w:pos="3248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36</w:t>
            </w:r>
          </w:p>
        </w:tc>
        <w:tc>
          <w:tcPr>
            <w:tcW w:w="786" w:type="dxa"/>
          </w:tcPr>
          <w:p w:rsidR="00724D57" w:rsidRDefault="00724D57" w:rsidP="00ED33DA">
            <w:pPr>
              <w:tabs>
                <w:tab w:val="left" w:pos="3248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35</w:t>
            </w:r>
          </w:p>
        </w:tc>
      </w:tr>
      <w:tr w:rsidR="00724D57" w:rsidTr="00ED33DA">
        <w:trPr>
          <w:trHeight w:val="485"/>
        </w:trPr>
        <w:tc>
          <w:tcPr>
            <w:tcW w:w="1671" w:type="dxa"/>
          </w:tcPr>
          <w:p w:rsidR="00724D57" w:rsidRDefault="00724D57" w:rsidP="00ED33DA">
            <w:pPr>
              <w:tabs>
                <w:tab w:val="left" w:pos="3248"/>
              </w:tabs>
              <w:rPr>
                <w:rFonts w:eastAsiaTheme="minorEastAsia"/>
                <w:sz w:val="24"/>
                <w:szCs w:val="24"/>
              </w:rPr>
            </w:pPr>
            <w:r w:rsidRPr="00761EBC">
              <w:rPr>
                <w:rFonts w:eastAsiaTheme="minorEastAsia"/>
                <w:sz w:val="20"/>
                <w:szCs w:val="24"/>
              </w:rPr>
              <w:t xml:space="preserve">Discus thrower </w:t>
            </w:r>
            <w:r>
              <w:rPr>
                <w:rFonts w:eastAsiaTheme="minorEastAsia"/>
                <w:sz w:val="20"/>
                <w:szCs w:val="24"/>
              </w:rPr>
              <w:t>B</w:t>
            </w:r>
          </w:p>
        </w:tc>
        <w:tc>
          <w:tcPr>
            <w:tcW w:w="537" w:type="dxa"/>
          </w:tcPr>
          <w:p w:rsidR="00724D57" w:rsidRDefault="00724D57" w:rsidP="00ED33DA">
            <w:pPr>
              <w:tabs>
                <w:tab w:val="left" w:pos="3248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32</w:t>
            </w:r>
          </w:p>
        </w:tc>
        <w:tc>
          <w:tcPr>
            <w:tcW w:w="573" w:type="dxa"/>
          </w:tcPr>
          <w:p w:rsidR="00724D57" w:rsidRDefault="00724D57" w:rsidP="00ED33DA">
            <w:pPr>
              <w:tabs>
                <w:tab w:val="left" w:pos="3248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30</w:t>
            </w:r>
          </w:p>
        </w:tc>
        <w:tc>
          <w:tcPr>
            <w:tcW w:w="574" w:type="dxa"/>
          </w:tcPr>
          <w:p w:rsidR="00724D57" w:rsidRDefault="00724D57" w:rsidP="00ED33DA">
            <w:pPr>
              <w:tabs>
                <w:tab w:val="left" w:pos="3248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38</w:t>
            </w:r>
          </w:p>
        </w:tc>
        <w:tc>
          <w:tcPr>
            <w:tcW w:w="574" w:type="dxa"/>
          </w:tcPr>
          <w:p w:rsidR="00724D57" w:rsidRDefault="00724D57" w:rsidP="00ED33DA">
            <w:pPr>
              <w:tabs>
                <w:tab w:val="left" w:pos="3248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38</w:t>
            </w:r>
          </w:p>
        </w:tc>
        <w:tc>
          <w:tcPr>
            <w:tcW w:w="574" w:type="dxa"/>
          </w:tcPr>
          <w:p w:rsidR="00724D57" w:rsidRDefault="00724D57" w:rsidP="00ED33DA">
            <w:pPr>
              <w:tabs>
                <w:tab w:val="left" w:pos="3248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33</w:t>
            </w:r>
          </w:p>
        </w:tc>
        <w:tc>
          <w:tcPr>
            <w:tcW w:w="721" w:type="dxa"/>
          </w:tcPr>
          <w:p w:rsidR="00724D57" w:rsidRDefault="00724D57" w:rsidP="00ED33DA">
            <w:pPr>
              <w:tabs>
                <w:tab w:val="left" w:pos="3248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34</w:t>
            </w:r>
          </w:p>
        </w:tc>
        <w:tc>
          <w:tcPr>
            <w:tcW w:w="687" w:type="dxa"/>
          </w:tcPr>
          <w:p w:rsidR="00724D57" w:rsidRDefault="00724D57" w:rsidP="00ED33DA">
            <w:pPr>
              <w:tabs>
                <w:tab w:val="left" w:pos="3248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36</w:t>
            </w:r>
          </w:p>
        </w:tc>
        <w:tc>
          <w:tcPr>
            <w:tcW w:w="589" w:type="dxa"/>
          </w:tcPr>
          <w:p w:rsidR="00724D57" w:rsidRDefault="00724D57" w:rsidP="00ED33DA">
            <w:pPr>
              <w:tabs>
                <w:tab w:val="left" w:pos="3248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38</w:t>
            </w:r>
          </w:p>
        </w:tc>
        <w:tc>
          <w:tcPr>
            <w:tcW w:w="687" w:type="dxa"/>
          </w:tcPr>
          <w:p w:rsidR="00724D57" w:rsidRDefault="00724D57" w:rsidP="00ED33DA">
            <w:pPr>
              <w:tabs>
                <w:tab w:val="left" w:pos="3248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34</w:t>
            </w:r>
          </w:p>
        </w:tc>
        <w:tc>
          <w:tcPr>
            <w:tcW w:w="786" w:type="dxa"/>
          </w:tcPr>
          <w:p w:rsidR="00724D57" w:rsidRDefault="00724D57" w:rsidP="00ED33DA">
            <w:pPr>
              <w:tabs>
                <w:tab w:val="left" w:pos="3248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32</w:t>
            </w:r>
          </w:p>
        </w:tc>
      </w:tr>
    </w:tbl>
    <w:p w:rsidR="00724D57" w:rsidRPr="00761EBC" w:rsidRDefault="00724D57" w:rsidP="00724D57">
      <w:pPr>
        <w:tabs>
          <w:tab w:val="left" w:pos="3248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As a coach, you can only choose one of them for the next competition.</w:t>
      </w:r>
      <w:r>
        <w:rPr>
          <w:rFonts w:eastAsiaTheme="minorEastAsia"/>
          <w:sz w:val="24"/>
          <w:szCs w:val="24"/>
        </w:rPr>
        <w:br/>
        <w:t>Which would you choose? Justify your choice mathematically.</w:t>
      </w:r>
    </w:p>
    <w:p w:rsidR="00724D57" w:rsidRPr="00C12834" w:rsidRDefault="00724D57" w:rsidP="00724D57">
      <w:pPr>
        <w:tabs>
          <w:tab w:val="left" w:pos="3248"/>
        </w:tabs>
        <w:rPr>
          <w:rFonts w:eastAsiaTheme="minorEastAsia"/>
          <w:sz w:val="24"/>
          <w:szCs w:val="24"/>
        </w:rPr>
      </w:pPr>
      <w:r w:rsidRPr="009151F0">
        <w:rPr>
          <w:rFonts w:eastAsiaTheme="minorEastAsia"/>
          <w:b/>
          <w:sz w:val="24"/>
          <w:szCs w:val="24"/>
        </w:rPr>
        <w:lastRenderedPageBreak/>
        <w:t>Q3.</w:t>
      </w:r>
      <w:r w:rsidRPr="00C12834">
        <w:rPr>
          <w:rFonts w:eastAsiaTheme="minorEastAsia"/>
          <w:sz w:val="24"/>
          <w:szCs w:val="24"/>
        </w:rPr>
        <w:t xml:space="preserve"> The </w:t>
      </w:r>
      <w:r>
        <w:rPr>
          <w:rFonts w:eastAsiaTheme="minorEastAsia"/>
          <w:sz w:val="24"/>
          <w:szCs w:val="24"/>
        </w:rPr>
        <w:t>mean mass of the 15 players i</w:t>
      </w:r>
      <w:r w:rsidRPr="00C12834">
        <w:rPr>
          <w:rFonts w:eastAsiaTheme="minorEastAsia"/>
          <w:sz w:val="24"/>
          <w:szCs w:val="24"/>
        </w:rPr>
        <w:t xml:space="preserve">n </w:t>
      </w:r>
      <w:r>
        <w:rPr>
          <w:rFonts w:eastAsiaTheme="minorEastAsia"/>
          <w:sz w:val="24"/>
          <w:szCs w:val="24"/>
        </w:rPr>
        <w:t xml:space="preserve">a </w:t>
      </w:r>
      <w:r w:rsidRPr="00C12834">
        <w:rPr>
          <w:rFonts w:eastAsiaTheme="minorEastAsia"/>
          <w:sz w:val="24"/>
          <w:szCs w:val="24"/>
        </w:rPr>
        <w:t>rugby team is 85.2kg. The mean mass of the team plus a substitute is 85.4kg. What is the mass of the substitute?</w:t>
      </w:r>
    </w:p>
    <w:p w:rsidR="00724D57" w:rsidRPr="00C12834" w:rsidRDefault="00724D57" w:rsidP="00724D57">
      <w:pPr>
        <w:tabs>
          <w:tab w:val="left" w:pos="3248"/>
        </w:tabs>
        <w:rPr>
          <w:rFonts w:eastAsiaTheme="minorEastAsia"/>
          <w:sz w:val="24"/>
          <w:szCs w:val="24"/>
        </w:rPr>
      </w:pPr>
      <w:r w:rsidRPr="009151F0">
        <w:rPr>
          <w:rFonts w:eastAsiaTheme="minorEastAsia"/>
          <w:b/>
          <w:sz w:val="24"/>
          <w:szCs w:val="24"/>
        </w:rPr>
        <w:t>Q4.</w:t>
      </w:r>
      <w:r w:rsidRPr="00C12834">
        <w:rPr>
          <w:rFonts w:eastAsiaTheme="minorEastAsia"/>
          <w:sz w:val="24"/>
          <w:szCs w:val="24"/>
        </w:rPr>
        <w:t xml:space="preserve"> After 8 matches a basketball player has a mean of 27 points. After ten matches his mean was 31 points. How many points in total did he score in his last two matches?</w:t>
      </w:r>
    </w:p>
    <w:p w:rsidR="00724D57" w:rsidRPr="00C12834" w:rsidRDefault="00724D57" w:rsidP="00724D57">
      <w:pPr>
        <w:tabs>
          <w:tab w:val="left" w:pos="3248"/>
        </w:tabs>
        <w:rPr>
          <w:rFonts w:eastAsiaTheme="minorEastAsia"/>
          <w:sz w:val="24"/>
          <w:szCs w:val="24"/>
        </w:rPr>
      </w:pPr>
      <w:r w:rsidRPr="009151F0">
        <w:rPr>
          <w:rFonts w:eastAsiaTheme="minorEastAsia"/>
          <w:b/>
          <w:sz w:val="24"/>
          <w:szCs w:val="24"/>
        </w:rPr>
        <w:t>Q5.</w:t>
      </w:r>
      <w:r w:rsidRPr="00C12834">
        <w:rPr>
          <w:rFonts w:eastAsiaTheme="minorEastAsia"/>
          <w:sz w:val="24"/>
          <w:szCs w:val="24"/>
        </w:rPr>
        <w:t xml:space="preserve"> A factory makes tins of tomatoes. On the average, a full can should weigh 410g. A sample of 20 cans is tested. The weights are shown below. </w:t>
      </w:r>
    </w:p>
    <w:p w:rsidR="00724D57" w:rsidRDefault="00724D57" w:rsidP="00724D57">
      <w:pPr>
        <w:tabs>
          <w:tab w:val="left" w:pos="3248"/>
        </w:tabs>
        <w:rPr>
          <w:rFonts w:eastAsiaTheme="minorEastAsia"/>
          <w:sz w:val="24"/>
          <w:szCs w:val="24"/>
        </w:rPr>
      </w:pPr>
      <w:r w:rsidRPr="00C12834">
        <w:rPr>
          <w:rFonts w:eastAsiaTheme="minorEastAsia"/>
          <w:sz w:val="24"/>
          <w:szCs w:val="24"/>
        </w:rPr>
        <w:t xml:space="preserve">                         410  410  411  412  408  411  409  414  416  410  </w:t>
      </w:r>
      <w:r w:rsidRPr="00C12834">
        <w:rPr>
          <w:rFonts w:eastAsiaTheme="minorEastAsia"/>
          <w:sz w:val="24"/>
          <w:szCs w:val="24"/>
        </w:rPr>
        <w:br/>
        <w:t xml:space="preserve">                         410  412  413  415  410  415  409  410  412  411</w:t>
      </w:r>
      <w:r w:rsidRPr="00C12834">
        <w:rPr>
          <w:rFonts w:eastAsiaTheme="minorEastAsia"/>
          <w:sz w:val="24"/>
          <w:szCs w:val="24"/>
        </w:rPr>
        <w:br/>
        <w:t>Does the canning machine need to be adjusted</w:t>
      </w:r>
      <w:r>
        <w:rPr>
          <w:rFonts w:eastAsiaTheme="minorEastAsia"/>
          <w:sz w:val="24"/>
          <w:szCs w:val="24"/>
        </w:rPr>
        <w:t xml:space="preserve"> ? Give reasons for your answer</w:t>
      </w:r>
    </w:p>
    <w:p w:rsidR="00A86ED2" w:rsidRPr="00A86ED2" w:rsidRDefault="00A86ED2" w:rsidP="00A86ED2">
      <w:pPr>
        <w:spacing w:before="900" w:after="180" w:line="240" w:lineRule="auto"/>
        <w:outlineLvl w:val="1"/>
        <w:rPr>
          <w:rFonts w:ascii="Verdana" w:eastAsia="Times New Roman" w:hAnsi="Verdana" w:cs="Times New Roman"/>
          <w:b/>
          <w:bCs/>
          <w:color w:val="FF0000"/>
          <w:sz w:val="39"/>
          <w:szCs w:val="39"/>
        </w:rPr>
      </w:pPr>
      <w:r w:rsidRPr="00A86ED2">
        <w:rPr>
          <w:rFonts w:ascii="Verdana" w:eastAsia="Times New Roman" w:hAnsi="Verdana" w:cs="Times New Roman"/>
          <w:b/>
          <w:bCs/>
          <w:color w:val="FF0000"/>
          <w:sz w:val="39"/>
          <w:szCs w:val="39"/>
        </w:rPr>
        <w:t>Complementary vs Supplementary</w:t>
      </w:r>
    </w:p>
    <w:p w:rsidR="00A86ED2" w:rsidRPr="00A86ED2" w:rsidRDefault="00A86ED2" w:rsidP="00A86ED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A86ED2">
        <w:rPr>
          <w:rFonts w:ascii="Verdana" w:eastAsia="Times New Roman" w:hAnsi="Verdana" w:cs="Times New Roman"/>
          <w:color w:val="333333"/>
          <w:sz w:val="23"/>
          <w:szCs w:val="23"/>
        </w:rPr>
        <w:t>A related idea is </w:t>
      </w:r>
      <w:hyperlink r:id="rId18" w:history="1">
        <w:r w:rsidRPr="00A86ED2">
          <w:rPr>
            <w:rFonts w:ascii="Verdana" w:eastAsia="Times New Roman" w:hAnsi="Verdana" w:cs="Times New Roman"/>
            <w:color w:val="0000FF"/>
            <w:sz w:val="23"/>
            <w:szCs w:val="23"/>
            <w:u w:val="single"/>
            <w:bdr w:val="single" w:sz="12" w:space="2" w:color="CCEEFF" w:frame="1"/>
          </w:rPr>
          <w:t>Supplementary Angles</w:t>
        </w:r>
      </w:hyperlink>
      <w:r w:rsidRPr="00A86ED2">
        <w:rPr>
          <w:rFonts w:ascii="Verdana" w:eastAsia="Times New Roman" w:hAnsi="Verdana" w:cs="Times New Roman"/>
          <w:color w:val="333333"/>
          <w:sz w:val="23"/>
          <w:szCs w:val="23"/>
        </w:rPr>
        <w:t> - those add up to 180°</w:t>
      </w:r>
    </w:p>
    <w:p w:rsidR="00A86ED2" w:rsidRPr="00A86ED2" w:rsidRDefault="00A86ED2" w:rsidP="00A86ED2">
      <w:pPr>
        <w:shd w:val="clear" w:color="auto" w:fill="FFF8DC"/>
        <w:spacing w:after="12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A86ED2">
        <w:rPr>
          <w:rFonts w:ascii="Verdana" w:eastAsia="Times New Roman" w:hAnsi="Verdana" w:cs="Times New Roman"/>
          <w:color w:val="333333"/>
          <w:sz w:val="23"/>
          <w:szCs w:val="23"/>
        </w:rPr>
        <w:t>How to remember which is which? Easy! Think:</w:t>
      </w:r>
    </w:p>
    <w:p w:rsidR="00A86ED2" w:rsidRPr="00A86ED2" w:rsidRDefault="00A86ED2" w:rsidP="00A86ED2">
      <w:pPr>
        <w:numPr>
          <w:ilvl w:val="0"/>
          <w:numId w:val="8"/>
        </w:numPr>
        <w:shd w:val="clear" w:color="auto" w:fill="FFF8DC"/>
        <w:spacing w:after="0" w:line="420" w:lineRule="atLeast"/>
        <w:ind w:left="375"/>
        <w:rPr>
          <w:rFonts w:ascii="Verdana" w:eastAsia="Times New Roman" w:hAnsi="Verdana" w:cs="Times New Roman"/>
          <w:color w:val="0000FF"/>
          <w:sz w:val="23"/>
          <w:szCs w:val="23"/>
        </w:rPr>
      </w:pPr>
      <w:r w:rsidRPr="00A86ED2">
        <w:rPr>
          <w:rFonts w:ascii="Verdana" w:eastAsia="Times New Roman" w:hAnsi="Verdana" w:cs="Times New Roman"/>
          <w:color w:val="0000FF"/>
          <w:sz w:val="23"/>
          <w:szCs w:val="23"/>
        </w:rPr>
        <w:t>"</w:t>
      </w:r>
      <w:r w:rsidRPr="00A86ED2">
        <w:rPr>
          <w:rFonts w:ascii="Verdana" w:eastAsia="Times New Roman" w:hAnsi="Verdana" w:cs="Times New Roman"/>
          <w:b/>
          <w:bCs/>
          <w:color w:val="0000FF"/>
          <w:sz w:val="23"/>
          <w:szCs w:val="23"/>
        </w:rPr>
        <w:t>C</w:t>
      </w:r>
      <w:r w:rsidRPr="00A86ED2">
        <w:rPr>
          <w:rFonts w:ascii="Verdana" w:eastAsia="Times New Roman" w:hAnsi="Verdana" w:cs="Times New Roman"/>
          <w:color w:val="0000FF"/>
          <w:sz w:val="23"/>
          <w:szCs w:val="23"/>
        </w:rPr>
        <w:t>" of </w:t>
      </w:r>
      <w:r w:rsidRPr="00A86ED2">
        <w:rPr>
          <w:rFonts w:ascii="Verdana" w:eastAsia="Times New Roman" w:hAnsi="Verdana" w:cs="Times New Roman"/>
          <w:b/>
          <w:bCs/>
          <w:color w:val="0000FF"/>
          <w:sz w:val="23"/>
          <w:szCs w:val="23"/>
        </w:rPr>
        <w:t>C</w:t>
      </w:r>
      <w:r w:rsidRPr="00A86ED2">
        <w:rPr>
          <w:rFonts w:ascii="Verdana" w:eastAsia="Times New Roman" w:hAnsi="Verdana" w:cs="Times New Roman"/>
          <w:color w:val="0000FF"/>
          <w:sz w:val="23"/>
          <w:szCs w:val="23"/>
        </w:rPr>
        <w:t>omplementary stands for "</w:t>
      </w:r>
      <w:r w:rsidRPr="00A86ED2">
        <w:rPr>
          <w:rFonts w:ascii="Verdana" w:eastAsia="Times New Roman" w:hAnsi="Verdana" w:cs="Times New Roman"/>
          <w:b/>
          <w:bCs/>
          <w:color w:val="0000FF"/>
          <w:sz w:val="23"/>
          <w:szCs w:val="23"/>
        </w:rPr>
        <w:t>C</w:t>
      </w:r>
      <w:r w:rsidRPr="00A86ED2">
        <w:rPr>
          <w:rFonts w:ascii="Verdana" w:eastAsia="Times New Roman" w:hAnsi="Verdana" w:cs="Times New Roman"/>
          <w:color w:val="0000FF"/>
          <w:sz w:val="23"/>
          <w:szCs w:val="23"/>
        </w:rPr>
        <w:t>orner" </w:t>
      </w:r>
      <w:r w:rsidRPr="00A86ED2">
        <w:rPr>
          <w:rFonts w:ascii="Verdana" w:eastAsia="Times New Roman" w:hAnsi="Verdana" w:cs="Times New Roman"/>
          <w:noProof/>
          <w:color w:val="0000FF"/>
          <w:sz w:val="23"/>
          <w:szCs w:val="23"/>
        </w:rPr>
        <w:drawing>
          <wp:inline distT="0" distB="0" distL="0" distR="0" wp14:anchorId="2C7E11BC" wp14:editId="623CF4BE">
            <wp:extent cx="266700" cy="266700"/>
            <wp:effectExtent l="0" t="0" r="0" b="0"/>
            <wp:docPr id="16" name="Picture 16" descr="right 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ght angl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ED2">
        <w:rPr>
          <w:rFonts w:ascii="Verdana" w:eastAsia="Times New Roman" w:hAnsi="Verdana" w:cs="Times New Roman"/>
          <w:color w:val="0000FF"/>
          <w:sz w:val="23"/>
          <w:szCs w:val="23"/>
        </w:rPr>
        <w:t>(a Right Angle), and</w:t>
      </w:r>
    </w:p>
    <w:p w:rsidR="00A86ED2" w:rsidRPr="00A86ED2" w:rsidRDefault="00A86ED2" w:rsidP="00A86ED2">
      <w:pPr>
        <w:numPr>
          <w:ilvl w:val="0"/>
          <w:numId w:val="8"/>
        </w:numPr>
        <w:shd w:val="clear" w:color="auto" w:fill="FFF8DC"/>
        <w:spacing w:after="150" w:line="420" w:lineRule="atLeast"/>
        <w:ind w:left="375"/>
        <w:rPr>
          <w:rFonts w:ascii="Verdana" w:eastAsia="Times New Roman" w:hAnsi="Verdana" w:cs="Times New Roman"/>
          <w:color w:val="000088"/>
          <w:sz w:val="23"/>
          <w:szCs w:val="23"/>
        </w:rPr>
      </w:pPr>
      <w:r w:rsidRPr="00A86ED2">
        <w:rPr>
          <w:rFonts w:ascii="Verdana" w:eastAsia="Times New Roman" w:hAnsi="Verdana" w:cs="Times New Roman"/>
          <w:color w:val="000088"/>
          <w:sz w:val="23"/>
          <w:szCs w:val="23"/>
        </w:rPr>
        <w:t>"</w:t>
      </w:r>
      <w:r w:rsidRPr="00A86ED2">
        <w:rPr>
          <w:rFonts w:ascii="Verdana" w:eastAsia="Times New Roman" w:hAnsi="Verdana" w:cs="Times New Roman"/>
          <w:b/>
          <w:bCs/>
          <w:color w:val="000088"/>
          <w:sz w:val="23"/>
          <w:szCs w:val="23"/>
        </w:rPr>
        <w:t>S</w:t>
      </w:r>
      <w:r w:rsidRPr="00A86ED2">
        <w:rPr>
          <w:rFonts w:ascii="Verdana" w:eastAsia="Times New Roman" w:hAnsi="Verdana" w:cs="Times New Roman"/>
          <w:color w:val="000088"/>
          <w:sz w:val="23"/>
          <w:szCs w:val="23"/>
        </w:rPr>
        <w:t>" of </w:t>
      </w:r>
      <w:r w:rsidRPr="00A86ED2">
        <w:rPr>
          <w:rFonts w:ascii="Verdana" w:eastAsia="Times New Roman" w:hAnsi="Verdana" w:cs="Times New Roman"/>
          <w:b/>
          <w:bCs/>
          <w:color w:val="000088"/>
          <w:sz w:val="23"/>
          <w:szCs w:val="23"/>
        </w:rPr>
        <w:t>S</w:t>
      </w:r>
      <w:r w:rsidRPr="00A86ED2">
        <w:rPr>
          <w:rFonts w:ascii="Verdana" w:eastAsia="Times New Roman" w:hAnsi="Verdana" w:cs="Times New Roman"/>
          <w:color w:val="000088"/>
          <w:sz w:val="23"/>
          <w:szCs w:val="23"/>
        </w:rPr>
        <w:t>upplementary stands for "</w:t>
      </w:r>
      <w:r w:rsidRPr="00A86ED2">
        <w:rPr>
          <w:rFonts w:ascii="Verdana" w:eastAsia="Times New Roman" w:hAnsi="Verdana" w:cs="Times New Roman"/>
          <w:b/>
          <w:bCs/>
          <w:color w:val="000088"/>
          <w:sz w:val="23"/>
          <w:szCs w:val="23"/>
        </w:rPr>
        <w:t>S</w:t>
      </w:r>
      <w:r w:rsidRPr="00A86ED2">
        <w:rPr>
          <w:rFonts w:ascii="Verdana" w:eastAsia="Times New Roman" w:hAnsi="Verdana" w:cs="Times New Roman"/>
          <w:color w:val="000088"/>
          <w:sz w:val="23"/>
          <w:szCs w:val="23"/>
        </w:rPr>
        <w:t>traight" (180 degrees is a straight line)</w:t>
      </w:r>
    </w:p>
    <w:p w:rsidR="00A86ED2" w:rsidRPr="00A86ED2" w:rsidRDefault="00A86ED2" w:rsidP="00A86ED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A86ED2">
        <w:rPr>
          <w:rFonts w:ascii="Verdana" w:eastAsia="Times New Roman" w:hAnsi="Verdana" w:cs="Times New Roman"/>
          <w:color w:val="333333"/>
          <w:sz w:val="23"/>
          <w:szCs w:val="23"/>
        </w:rPr>
        <w:t>Or you can think: when you are </w:t>
      </w:r>
      <w:r w:rsidRPr="00A86ED2">
        <w:rPr>
          <w:rFonts w:ascii="Verdana" w:eastAsia="Times New Roman" w:hAnsi="Verdana" w:cs="Times New Roman"/>
          <w:b/>
          <w:bCs/>
          <w:color w:val="333333"/>
          <w:sz w:val="23"/>
          <w:szCs w:val="23"/>
        </w:rPr>
        <w:t>right</w:t>
      </w:r>
      <w:r w:rsidRPr="00A86ED2">
        <w:rPr>
          <w:rFonts w:ascii="Verdana" w:eastAsia="Times New Roman" w:hAnsi="Verdana" w:cs="Times New Roman"/>
          <w:color w:val="333333"/>
          <w:sz w:val="23"/>
          <w:szCs w:val="23"/>
        </w:rPr>
        <w:t> you get a </w:t>
      </w:r>
      <w:r w:rsidRPr="00A86ED2">
        <w:rPr>
          <w:rFonts w:ascii="Verdana" w:eastAsia="Times New Roman" w:hAnsi="Verdana" w:cs="Times New Roman"/>
          <w:b/>
          <w:bCs/>
          <w:color w:val="333333"/>
          <w:sz w:val="23"/>
          <w:szCs w:val="23"/>
        </w:rPr>
        <w:t>compliment</w:t>
      </w:r>
      <w:r w:rsidRPr="00A86ED2">
        <w:rPr>
          <w:rFonts w:ascii="Verdana" w:eastAsia="Times New Roman" w:hAnsi="Verdana" w:cs="Times New Roman"/>
          <w:color w:val="333333"/>
          <w:sz w:val="23"/>
          <w:szCs w:val="23"/>
        </w:rPr>
        <w:t> (sounds like compl</w:t>
      </w:r>
      <w:r w:rsidRPr="00A86ED2">
        <w:rPr>
          <w:rFonts w:ascii="Verdana" w:eastAsia="Times New Roman" w:hAnsi="Verdana" w:cs="Times New Roman"/>
          <w:b/>
          <w:bCs/>
          <w:color w:val="333333"/>
          <w:sz w:val="23"/>
          <w:szCs w:val="23"/>
        </w:rPr>
        <w:t>e</w:t>
      </w:r>
      <w:r w:rsidRPr="00A86ED2">
        <w:rPr>
          <w:rFonts w:ascii="Verdana" w:eastAsia="Times New Roman" w:hAnsi="Verdana" w:cs="Times New Roman"/>
          <w:color w:val="333333"/>
          <w:sz w:val="23"/>
          <w:szCs w:val="23"/>
        </w:rPr>
        <w:t>ment).</w:t>
      </w:r>
    </w:p>
    <w:p w:rsidR="00A86ED2" w:rsidRPr="00A86ED2" w:rsidRDefault="00A86ED2" w:rsidP="00A86ED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A86ED2">
        <w:rPr>
          <w:rFonts w:ascii="Verdana" w:eastAsia="Times New Roman" w:hAnsi="Verdana" w:cs="Times New Roman"/>
          <w:color w:val="333333"/>
          <w:sz w:val="23"/>
          <w:szCs w:val="23"/>
        </w:rPr>
        <w:t>Or you could also think: "Supplement" (like a Vitamin Supplement) is something extra, so it it bigger.</w:t>
      </w:r>
    </w:p>
    <w:p w:rsidR="00105171" w:rsidRDefault="00A86ED2" w:rsidP="00105171">
      <w:r>
        <w:rPr>
          <w:noProof/>
        </w:rPr>
        <w:drawing>
          <wp:inline distT="0" distB="0" distL="0" distR="0" wp14:anchorId="6FACA41C" wp14:editId="272B530B">
            <wp:extent cx="5943600" cy="1368425"/>
            <wp:effectExtent l="0" t="0" r="0" b="31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6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ED2" w:rsidRDefault="00A86ED2" w:rsidP="00105171">
      <w:r>
        <w:rPr>
          <w:noProof/>
        </w:rPr>
        <w:drawing>
          <wp:inline distT="0" distB="0" distL="0" distR="0" wp14:anchorId="4B1094A8" wp14:editId="1965D1A0">
            <wp:extent cx="5495925" cy="11334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l="1442" t="14545" r="6090" b="6786"/>
                    <a:stretch/>
                  </pic:blipFill>
                  <pic:spPr bwMode="auto">
                    <a:xfrm>
                      <a:off x="0" y="0"/>
                      <a:ext cx="5495925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781C" w:rsidRDefault="0026781C" w:rsidP="00105171">
      <w:r>
        <w:rPr>
          <w:noProof/>
        </w:rPr>
        <w:lastRenderedPageBreak/>
        <w:drawing>
          <wp:inline distT="0" distB="0" distL="0" distR="0" wp14:anchorId="29B8FCF6" wp14:editId="669157C6">
            <wp:extent cx="4857750" cy="137350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r="18269"/>
                    <a:stretch/>
                  </pic:blipFill>
                  <pic:spPr bwMode="auto">
                    <a:xfrm>
                      <a:off x="0" y="0"/>
                      <a:ext cx="4857750" cy="1373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781C" w:rsidRDefault="0026781C" w:rsidP="00105171">
      <w:r>
        <w:rPr>
          <w:noProof/>
        </w:rPr>
        <w:drawing>
          <wp:inline distT="0" distB="0" distL="0" distR="0" wp14:anchorId="3CC48744" wp14:editId="19A72B08">
            <wp:extent cx="5314950" cy="13525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l="961" t="7939" r="9616" b="11531"/>
                    <a:stretch/>
                  </pic:blipFill>
                  <pic:spPr bwMode="auto">
                    <a:xfrm>
                      <a:off x="0" y="0"/>
                      <a:ext cx="5314950" cy="1352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558A" w:rsidRDefault="002F558A" w:rsidP="002F558A">
      <w:pPr>
        <w:spacing w:after="200" w:line="276" w:lineRule="auto"/>
        <w:rPr>
          <w:rFonts w:ascii="Times New Roman" w:eastAsiaTheme="minorEastAsia" w:hAnsi="Times New Roman" w:cs="Times New Roman"/>
          <w:sz w:val="24"/>
          <w:u w:val="single"/>
        </w:rPr>
      </w:pPr>
    </w:p>
    <w:p w:rsidR="002F558A" w:rsidRDefault="002F558A" w:rsidP="002F558A">
      <w:pPr>
        <w:spacing w:after="200" w:line="276" w:lineRule="auto"/>
        <w:rPr>
          <w:rFonts w:ascii="Times New Roman" w:eastAsiaTheme="minorEastAsia" w:hAnsi="Times New Roman" w:cs="Times New Roman"/>
          <w:sz w:val="24"/>
          <w:u w:val="single"/>
        </w:rPr>
      </w:pPr>
    </w:p>
    <w:p w:rsidR="002F558A" w:rsidRDefault="002F558A" w:rsidP="002F558A">
      <w:pPr>
        <w:spacing w:after="200" w:line="276" w:lineRule="auto"/>
        <w:rPr>
          <w:rFonts w:ascii="Times New Roman" w:eastAsiaTheme="minorEastAsia" w:hAnsi="Times New Roman" w:cs="Times New Roman"/>
          <w:sz w:val="24"/>
          <w:u w:val="single"/>
        </w:rPr>
      </w:pPr>
    </w:p>
    <w:p w:rsidR="002F558A" w:rsidRDefault="002F558A" w:rsidP="002F558A">
      <w:pPr>
        <w:spacing w:after="200" w:line="276" w:lineRule="auto"/>
        <w:rPr>
          <w:rFonts w:ascii="Times New Roman" w:eastAsiaTheme="minorEastAsia" w:hAnsi="Times New Roman" w:cs="Times New Roman"/>
          <w:sz w:val="24"/>
          <w:u w:val="single"/>
        </w:rPr>
      </w:pPr>
    </w:p>
    <w:p w:rsidR="002F558A" w:rsidRDefault="002F558A" w:rsidP="002F558A">
      <w:pPr>
        <w:spacing w:after="200" w:line="276" w:lineRule="auto"/>
        <w:rPr>
          <w:rFonts w:ascii="Times New Roman" w:eastAsiaTheme="minorEastAsia" w:hAnsi="Times New Roman" w:cs="Times New Roman"/>
          <w:sz w:val="24"/>
          <w:u w:val="single"/>
        </w:rPr>
      </w:pPr>
    </w:p>
    <w:p w:rsidR="002F558A" w:rsidRDefault="002F558A" w:rsidP="002F558A">
      <w:pPr>
        <w:spacing w:after="200" w:line="276" w:lineRule="auto"/>
        <w:rPr>
          <w:rFonts w:ascii="Times New Roman" w:eastAsiaTheme="minorEastAsia" w:hAnsi="Times New Roman" w:cs="Times New Roman"/>
          <w:sz w:val="24"/>
          <w:u w:val="single"/>
        </w:rPr>
      </w:pPr>
    </w:p>
    <w:p w:rsidR="002F558A" w:rsidRDefault="002F558A" w:rsidP="002F558A">
      <w:pPr>
        <w:spacing w:after="200" w:line="276" w:lineRule="auto"/>
        <w:rPr>
          <w:rFonts w:ascii="Times New Roman" w:eastAsiaTheme="minorEastAsia" w:hAnsi="Times New Roman" w:cs="Times New Roman"/>
          <w:sz w:val="24"/>
          <w:u w:val="single"/>
        </w:rPr>
      </w:pPr>
    </w:p>
    <w:p w:rsidR="002F558A" w:rsidRDefault="002F558A" w:rsidP="002F558A">
      <w:pPr>
        <w:spacing w:after="200" w:line="276" w:lineRule="auto"/>
        <w:rPr>
          <w:rFonts w:ascii="Times New Roman" w:eastAsiaTheme="minorEastAsia" w:hAnsi="Times New Roman" w:cs="Times New Roman"/>
          <w:sz w:val="24"/>
          <w:u w:val="single"/>
        </w:rPr>
      </w:pPr>
    </w:p>
    <w:p w:rsidR="002F558A" w:rsidRPr="008C0D07" w:rsidRDefault="002F558A" w:rsidP="002F558A">
      <w:pPr>
        <w:spacing w:after="200" w:line="276" w:lineRule="auto"/>
        <w:rPr>
          <w:rFonts w:ascii="Times New Roman" w:eastAsiaTheme="minorEastAsia" w:hAnsi="Times New Roman" w:cs="Times New Roman"/>
          <w:sz w:val="24"/>
          <w:u w:val="single"/>
        </w:rPr>
      </w:pPr>
      <w:r w:rsidRPr="008C0D07">
        <w:rPr>
          <w:rFonts w:ascii="Times New Roman" w:eastAsiaTheme="minorEastAsia" w:hAnsi="Times New Roman" w:cs="Times New Roman"/>
          <w:sz w:val="24"/>
          <w:u w:val="single"/>
        </w:rPr>
        <w:t>Symmetry</w:t>
      </w:r>
    </w:p>
    <w:p w:rsidR="002F558A" w:rsidRPr="00EE043F" w:rsidRDefault="002F558A" w:rsidP="002F558A">
      <w:pPr>
        <w:pStyle w:val="ListParagraph"/>
        <w:spacing w:after="200" w:line="276" w:lineRule="auto"/>
        <w:ind w:left="735"/>
        <w:rPr>
          <w:rFonts w:ascii="Times New Roman" w:eastAsiaTheme="minorEastAsia" w:hAnsi="Times New Roman" w:cs="Times New Roman"/>
          <w:sz w:val="24"/>
        </w:rPr>
      </w:pPr>
    </w:p>
    <w:p w:rsidR="002F558A" w:rsidRDefault="002F558A" w:rsidP="002F558A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1. Draw the line of symmetry in the given shapes.</w:t>
      </w:r>
    </w:p>
    <w:p w:rsidR="002F558A" w:rsidRDefault="002F558A" w:rsidP="002F558A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noProof/>
          <w:color w:val="000000"/>
          <w:sz w:val="19"/>
          <w:szCs w:val="19"/>
        </w:rPr>
        <w:drawing>
          <wp:inline distT="0" distB="0" distL="0" distR="0" wp14:anchorId="37CC4AFE" wp14:editId="3365C30C">
            <wp:extent cx="1885950" cy="1905000"/>
            <wp:effectExtent l="0" t="0" r="0" b="0"/>
            <wp:docPr id="2" name="Picture 2" descr="http://www.math-only-math.com/images/worksheet-on-line-symmetry-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h-only-math.com/images/worksheet-on-line-symmetry-d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58A" w:rsidRDefault="002F558A" w:rsidP="002F558A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19"/>
          <w:szCs w:val="19"/>
        </w:rPr>
      </w:pPr>
    </w:p>
    <w:p w:rsidR="002F558A" w:rsidRDefault="002F558A" w:rsidP="002F558A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lastRenderedPageBreak/>
        <w:t>2.</w:t>
      </w:r>
      <w:r>
        <w:rPr>
          <w:rStyle w:val="apple-converted-space"/>
          <w:rFonts w:ascii="Verdana" w:hAnsi="Verdana"/>
          <w:color w:val="000000"/>
          <w:sz w:val="19"/>
          <w:szCs w:val="19"/>
          <w:shd w:val="clear" w:color="auto" w:fill="FFFFFF"/>
        </w:rPr>
        <w:t> 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Draw and write the number of line of symmetry.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noProof/>
        </w:rPr>
        <w:drawing>
          <wp:anchor distT="0" distB="0" distL="0" distR="0" simplePos="0" relativeHeight="251659264" behindDoc="0" locked="0" layoutInCell="1" allowOverlap="0" wp14:anchorId="61F875DB" wp14:editId="13CE2BE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23950" cy="304800"/>
            <wp:effectExtent l="0" t="0" r="0" b="0"/>
            <wp:wrapSquare wrapText="bothSides"/>
            <wp:docPr id="4" name="Picture 3" descr="http://www.math-only-math.com/images/worksheet-on-symmetrical-shapes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th-only-math.com/images/worksheet-on-symmetrical-shapes-a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</w:p>
    <w:p w:rsidR="002F558A" w:rsidRDefault="002F558A" w:rsidP="002F558A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3.</w:t>
      </w:r>
      <w:r>
        <w:rPr>
          <w:rStyle w:val="apple-converted-space"/>
          <w:rFonts w:ascii="Verdana" w:hAnsi="Verdana"/>
          <w:color w:val="000000"/>
          <w:sz w:val="19"/>
          <w:szCs w:val="19"/>
          <w:shd w:val="clear" w:color="auto" w:fill="FFFFFF"/>
        </w:rPr>
        <w:t> 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Is this shape symmetrical?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noProof/>
        </w:rPr>
        <w:drawing>
          <wp:anchor distT="0" distB="0" distL="0" distR="0" simplePos="0" relativeHeight="251660288" behindDoc="0" locked="0" layoutInCell="1" allowOverlap="0" wp14:anchorId="6775F7A1" wp14:editId="33A9D1B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23950" cy="304800"/>
            <wp:effectExtent l="0" t="0" r="0" b="0"/>
            <wp:wrapSquare wrapText="bothSides"/>
            <wp:docPr id="5" name="Picture 5" descr="http://www.math-only-math.com/images/worksheet-on-symmetrical-shapes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th-only-math.com/images/worksheet-on-symmetrical-shapes-b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color w:val="000000"/>
          <w:sz w:val="19"/>
          <w:szCs w:val="19"/>
        </w:rPr>
        <w:br/>
      </w:r>
    </w:p>
    <w:p w:rsidR="002F558A" w:rsidRPr="00105171" w:rsidRDefault="002F558A" w:rsidP="00105171"/>
    <w:sectPr w:rsidR="002F558A" w:rsidRPr="00105171" w:rsidSect="002602AB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660" w:rsidRDefault="00691660" w:rsidP="005D1A74">
      <w:pPr>
        <w:spacing w:after="0" w:line="240" w:lineRule="auto"/>
      </w:pPr>
      <w:r>
        <w:separator/>
      </w:r>
    </w:p>
  </w:endnote>
  <w:endnote w:type="continuationSeparator" w:id="0">
    <w:p w:rsidR="00691660" w:rsidRDefault="00691660" w:rsidP="005D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660" w:rsidRDefault="00691660" w:rsidP="005D1A74">
      <w:pPr>
        <w:spacing w:after="0" w:line="240" w:lineRule="auto"/>
      </w:pPr>
      <w:r>
        <w:separator/>
      </w:r>
    </w:p>
  </w:footnote>
  <w:footnote w:type="continuationSeparator" w:id="0">
    <w:p w:rsidR="00691660" w:rsidRDefault="00691660" w:rsidP="005D1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3EDD"/>
    <w:multiLevelType w:val="multilevel"/>
    <w:tmpl w:val="4EA0C56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630" w:hanging="360"/>
      </w:pPr>
      <w:rPr>
        <w:rFonts w:asciiTheme="minorHAnsi" w:eastAsia="Times New Roman" w:hAnsiTheme="minorHAnsi" w:cs="Times New Roman"/>
        <w:b w:val="0"/>
        <w:sz w:val="24"/>
      </w:rPr>
    </w:lvl>
    <w:lvl w:ilvl="2">
      <w:start w:val="1"/>
      <w:numFmt w:val="upperRoman"/>
      <w:lvlText w:val="%3."/>
      <w:lvlJc w:val="left"/>
      <w:pPr>
        <w:ind w:left="1080" w:hanging="360"/>
      </w:pPr>
      <w:rPr>
        <w:rFonts w:asciiTheme="minorHAnsi" w:eastAsia="Times New Roman" w:hAnsiTheme="minorHAnsi" w:cstheme="minorHAnsi"/>
        <w:b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b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CC96894"/>
    <w:multiLevelType w:val="hybridMultilevel"/>
    <w:tmpl w:val="C6E61F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E3F80"/>
    <w:multiLevelType w:val="multilevel"/>
    <w:tmpl w:val="89F04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9A6131"/>
    <w:multiLevelType w:val="hybridMultilevel"/>
    <w:tmpl w:val="2BD047E4"/>
    <w:lvl w:ilvl="0" w:tplc="74E4D72E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3215B"/>
    <w:multiLevelType w:val="hybridMultilevel"/>
    <w:tmpl w:val="20A479FC"/>
    <w:lvl w:ilvl="0" w:tplc="D8023CFC">
      <w:start w:val="1"/>
      <w:numFmt w:val="lowerLetter"/>
      <w:lvlText w:val="(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4EC1186C"/>
    <w:multiLevelType w:val="hybridMultilevel"/>
    <w:tmpl w:val="29D2C3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677E8"/>
    <w:multiLevelType w:val="hybridMultilevel"/>
    <w:tmpl w:val="DEBC7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B5D6D"/>
    <w:multiLevelType w:val="multilevel"/>
    <w:tmpl w:val="EAF20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69"/>
    <w:rsid w:val="00050D8D"/>
    <w:rsid w:val="00087711"/>
    <w:rsid w:val="00105171"/>
    <w:rsid w:val="0012075D"/>
    <w:rsid w:val="001837FF"/>
    <w:rsid w:val="001C2427"/>
    <w:rsid w:val="002602AB"/>
    <w:rsid w:val="0026781C"/>
    <w:rsid w:val="002B4A56"/>
    <w:rsid w:val="002B6EFF"/>
    <w:rsid w:val="002F558A"/>
    <w:rsid w:val="00327A9A"/>
    <w:rsid w:val="003848B9"/>
    <w:rsid w:val="00392B1D"/>
    <w:rsid w:val="003B2099"/>
    <w:rsid w:val="00411230"/>
    <w:rsid w:val="00425AE9"/>
    <w:rsid w:val="00480910"/>
    <w:rsid w:val="004920A8"/>
    <w:rsid w:val="004F451F"/>
    <w:rsid w:val="005A1D92"/>
    <w:rsid w:val="005D1A74"/>
    <w:rsid w:val="006703DD"/>
    <w:rsid w:val="00691660"/>
    <w:rsid w:val="006A4D63"/>
    <w:rsid w:val="00724D57"/>
    <w:rsid w:val="007A2BCB"/>
    <w:rsid w:val="007B130A"/>
    <w:rsid w:val="007F1210"/>
    <w:rsid w:val="00827BBF"/>
    <w:rsid w:val="00883DC1"/>
    <w:rsid w:val="008C0D07"/>
    <w:rsid w:val="00920A5E"/>
    <w:rsid w:val="00926429"/>
    <w:rsid w:val="00987109"/>
    <w:rsid w:val="009F17EE"/>
    <w:rsid w:val="009F6699"/>
    <w:rsid w:val="00A02A69"/>
    <w:rsid w:val="00A86ED2"/>
    <w:rsid w:val="00AB5187"/>
    <w:rsid w:val="00B96306"/>
    <w:rsid w:val="00BC5242"/>
    <w:rsid w:val="00BD77D6"/>
    <w:rsid w:val="00C84414"/>
    <w:rsid w:val="00CD63CC"/>
    <w:rsid w:val="00D94EF0"/>
    <w:rsid w:val="00DD51E6"/>
    <w:rsid w:val="00DF60DC"/>
    <w:rsid w:val="00E15F3F"/>
    <w:rsid w:val="00ED4AC0"/>
    <w:rsid w:val="00F02F33"/>
    <w:rsid w:val="00F04EBC"/>
    <w:rsid w:val="00F2052B"/>
    <w:rsid w:val="00FA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231D3F-509D-429D-945A-01E52607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171"/>
    <w:pPr>
      <w:ind w:left="720"/>
      <w:contextualSpacing/>
    </w:pPr>
  </w:style>
  <w:style w:type="table" w:styleId="TableGrid">
    <w:name w:val="Table Grid"/>
    <w:basedOn w:val="TableNormal"/>
    <w:uiPriority w:val="59"/>
    <w:rsid w:val="00105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2075D"/>
    <w:rPr>
      <w:color w:val="808080"/>
    </w:rPr>
  </w:style>
  <w:style w:type="paragraph" w:styleId="NormalWeb">
    <w:name w:val="Normal (Web)"/>
    <w:basedOn w:val="Normal"/>
    <w:uiPriority w:val="99"/>
    <w:unhideWhenUsed/>
    <w:rsid w:val="001C2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D63CC"/>
  </w:style>
  <w:style w:type="paragraph" w:styleId="Header">
    <w:name w:val="header"/>
    <w:basedOn w:val="Normal"/>
    <w:link w:val="HeaderChar"/>
    <w:uiPriority w:val="99"/>
    <w:unhideWhenUsed/>
    <w:rsid w:val="005D1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A74"/>
  </w:style>
  <w:style w:type="paragraph" w:styleId="Footer">
    <w:name w:val="footer"/>
    <w:basedOn w:val="Normal"/>
    <w:link w:val="FooterChar"/>
    <w:uiPriority w:val="99"/>
    <w:unhideWhenUsed/>
    <w:rsid w:val="005D1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0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50"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s://www.mathsisfun.com/geometry/supplementary-angles.html" TargetMode="External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2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Asmara Raheel</dc:creator>
  <cp:keywords/>
  <dc:description/>
  <cp:lastModifiedBy>.</cp:lastModifiedBy>
  <cp:revision>14</cp:revision>
  <dcterms:created xsi:type="dcterms:W3CDTF">2018-12-05T04:09:00Z</dcterms:created>
  <dcterms:modified xsi:type="dcterms:W3CDTF">2018-12-05T07:02:00Z</dcterms:modified>
</cp:coreProperties>
</file>