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C81" w:rsidRDefault="00391354" w:rsidP="00C9491E">
      <w:pPr>
        <w:spacing w:after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l-GR" w:eastAsia="el-G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8" type="#_x0000_t114" style="position:absolute;margin-left:-15.45pt;margin-top:-3.05pt;width:166.7pt;height:33pt;z-index:251658752" fillcolor="#ed7d31 [3205]" stroked="f" strokecolor="#f2f2f2 [3041]" strokeweight="3pt">
            <v:fill recolor="t"/>
            <v:shadow on="t" type="perspective" color="#525252 [1606]" opacity=".5" origin=",.5" offset="0,0" matrix=",-56756f,,.5"/>
            <v:textbox>
              <w:txbxContent>
                <w:p w:rsidR="008B6C81" w:rsidRDefault="00E70A10" w:rsidP="00115FCB">
                  <w:pPr>
                    <w:spacing w:after="240"/>
                  </w:pPr>
                  <w:r w:rsidRPr="00E70A10">
                    <w:rPr>
                      <w:b/>
                      <w:color w:val="FFFFFF" w:themeColor="background1"/>
                      <w:sz w:val="32"/>
                      <w:szCs w:val="32"/>
                    </w:rPr>
                    <w:t>A completed website</w:t>
                  </w:r>
                </w:p>
              </w:txbxContent>
            </v:textbox>
          </v:shape>
        </w:pict>
      </w:r>
    </w:p>
    <w:p w:rsidR="008B6C81" w:rsidRDefault="00063B6E" w:rsidP="00C9491E">
      <w:pPr>
        <w:spacing w:after="240"/>
        <w:rPr>
          <w:b/>
          <w:sz w:val="28"/>
          <w:szCs w:val="28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7728" behindDoc="0" locked="0" layoutInCell="1" allowOverlap="1" wp14:anchorId="431A76E4" wp14:editId="694FD999">
            <wp:simplePos x="0" y="0"/>
            <wp:positionH relativeFrom="column">
              <wp:posOffset>-180975</wp:posOffset>
            </wp:positionH>
            <wp:positionV relativeFrom="paragraph">
              <wp:posOffset>412750</wp:posOffset>
            </wp:positionV>
            <wp:extent cx="180975" cy="180975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491E" w:rsidRPr="009C064F" w:rsidRDefault="00C9491E" w:rsidP="00B11F4A">
      <w:pPr>
        <w:shd w:val="clear" w:color="auto" w:fill="FFFFFF" w:themeFill="background1"/>
        <w:spacing w:after="240"/>
        <w:ind w:left="142"/>
        <w:rPr>
          <w:b/>
          <w:color w:val="0070C0"/>
          <w:szCs w:val="28"/>
        </w:rPr>
      </w:pPr>
      <w:r w:rsidRPr="00063B6E">
        <w:rPr>
          <w:b/>
          <w:color w:val="0070C0"/>
          <w:szCs w:val="28"/>
        </w:rPr>
        <w:t xml:space="preserve">Up until this point you’ve learned how to create a single web page. But how many web pages could a website consist of? What elements can you add to a web page? </w:t>
      </w:r>
      <w:r w:rsidR="00B11F4A">
        <w:rPr>
          <w:b/>
          <w:color w:val="0070C0"/>
          <w:szCs w:val="28"/>
        </w:rPr>
        <w:t xml:space="preserve"> </w:t>
      </w:r>
      <w:r w:rsidRPr="009C064F">
        <w:rPr>
          <w:b/>
          <w:color w:val="0070C0"/>
          <w:szCs w:val="28"/>
        </w:rPr>
        <w:t>Let’s investigate these questions.</w:t>
      </w:r>
    </w:p>
    <w:p w:rsidR="00C9491E" w:rsidRPr="00720BB9" w:rsidRDefault="00C9491E" w:rsidP="00C9491E">
      <w:pPr>
        <w:shd w:val="clear" w:color="auto" w:fill="002060"/>
        <w:spacing w:after="240"/>
        <w:jc w:val="center"/>
        <w:rPr>
          <w:b/>
          <w:color w:val="FFFFFF"/>
          <w:sz w:val="28"/>
          <w:szCs w:val="28"/>
        </w:rPr>
      </w:pPr>
      <w:r w:rsidRPr="00B768AE">
        <w:rPr>
          <w:b/>
          <w:color w:val="FFFFFF"/>
          <w:sz w:val="28"/>
          <w:szCs w:val="28"/>
        </w:rPr>
        <w:t xml:space="preserve"> </w:t>
      </w:r>
      <w:r w:rsidRPr="00720BB9">
        <w:rPr>
          <w:b/>
          <w:color w:val="FFFFFF"/>
          <w:sz w:val="28"/>
          <w:szCs w:val="28"/>
        </w:rPr>
        <w:t>Let’s recognize tags</w:t>
      </w:r>
    </w:p>
    <w:p w:rsidR="00C9491E" w:rsidRPr="00533082" w:rsidRDefault="00C9491E" w:rsidP="00533082">
      <w:pPr>
        <w:pStyle w:val="ListParagraph"/>
        <w:numPr>
          <w:ilvl w:val="0"/>
          <w:numId w:val="3"/>
        </w:numPr>
        <w:spacing w:after="240"/>
        <w:ind w:left="426" w:hanging="284"/>
        <w:rPr>
          <w:szCs w:val="28"/>
        </w:rPr>
      </w:pPr>
      <w:r w:rsidRPr="00533082">
        <w:rPr>
          <w:szCs w:val="28"/>
        </w:rPr>
        <w:t>In the following script you can see an HTML code of a web page. Can you recognize the different tags? Look at it carefully and then fill in the table:</w:t>
      </w:r>
    </w:p>
    <w:p w:rsidR="00C9491E" w:rsidRDefault="009B4260" w:rsidP="00C9491E">
      <w:pPr>
        <w:spacing w:after="240"/>
        <w:rPr>
          <w:b/>
          <w:sz w:val="28"/>
          <w:szCs w:val="28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151130</wp:posOffset>
            </wp:positionV>
            <wp:extent cx="5971540" cy="4857115"/>
            <wp:effectExtent l="0" t="0" r="0" b="0"/>
            <wp:wrapNone/>
            <wp:docPr id="3" name="Picture 3" descr="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d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85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491E">
        <w:rPr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XSpec="center" w:tblpY="3646"/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6541"/>
      </w:tblGrid>
      <w:tr w:rsidR="00C9491E" w:rsidRPr="00720BB9" w:rsidTr="008C3570">
        <w:trPr>
          <w:trHeight w:val="716"/>
        </w:trPr>
        <w:tc>
          <w:tcPr>
            <w:tcW w:w="9336" w:type="dxa"/>
            <w:gridSpan w:val="2"/>
            <w:shd w:val="clear" w:color="auto" w:fill="002060"/>
            <w:vAlign w:val="center"/>
          </w:tcPr>
          <w:p w:rsidR="00C9491E" w:rsidRPr="00720BB9" w:rsidRDefault="00C9491E" w:rsidP="009B4260">
            <w:pPr>
              <w:spacing w:before="120" w:after="120"/>
              <w:jc w:val="center"/>
              <w:rPr>
                <w:b/>
                <w:color w:val="FFFFFF"/>
                <w:sz w:val="28"/>
                <w:szCs w:val="28"/>
              </w:rPr>
            </w:pPr>
            <w:r w:rsidRPr="00720BB9">
              <w:rPr>
                <w:b/>
                <w:color w:val="FFFFFF"/>
                <w:sz w:val="28"/>
                <w:szCs w:val="28"/>
              </w:rPr>
              <w:lastRenderedPageBreak/>
              <w:t>Write down the tags of the:</w:t>
            </w:r>
          </w:p>
        </w:tc>
      </w:tr>
      <w:tr w:rsidR="00C9491E" w:rsidRPr="00720BB9" w:rsidTr="009B4260">
        <w:trPr>
          <w:trHeight w:val="731"/>
        </w:trPr>
        <w:tc>
          <w:tcPr>
            <w:tcW w:w="2795" w:type="dxa"/>
            <w:shd w:val="clear" w:color="auto" w:fill="auto"/>
            <w:vAlign w:val="center"/>
          </w:tcPr>
          <w:p w:rsidR="00C9491E" w:rsidRPr="00720BB9" w:rsidRDefault="00C9491E" w:rsidP="009B4260">
            <w:pPr>
              <w:spacing w:before="480" w:after="480"/>
              <w:rPr>
                <w:b/>
                <w:sz w:val="28"/>
                <w:szCs w:val="28"/>
              </w:rPr>
            </w:pPr>
            <w:r w:rsidRPr="00720BB9">
              <w:rPr>
                <w:b/>
                <w:sz w:val="28"/>
                <w:szCs w:val="28"/>
              </w:rPr>
              <w:t>Navigation toolbar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C9491E" w:rsidRPr="00720BB9" w:rsidRDefault="00C9491E" w:rsidP="009B4260">
            <w:pPr>
              <w:spacing w:before="480" w:after="480"/>
              <w:rPr>
                <w:b/>
                <w:sz w:val="28"/>
                <w:szCs w:val="28"/>
              </w:rPr>
            </w:pPr>
          </w:p>
        </w:tc>
      </w:tr>
      <w:tr w:rsidR="00C9491E" w:rsidRPr="00720BB9" w:rsidTr="009B4260">
        <w:trPr>
          <w:trHeight w:val="716"/>
        </w:trPr>
        <w:tc>
          <w:tcPr>
            <w:tcW w:w="2795" w:type="dxa"/>
            <w:shd w:val="clear" w:color="auto" w:fill="auto"/>
            <w:vAlign w:val="center"/>
          </w:tcPr>
          <w:p w:rsidR="00C9491E" w:rsidRPr="00720BB9" w:rsidRDefault="00C9491E" w:rsidP="009B4260">
            <w:pPr>
              <w:spacing w:before="480" w:after="480"/>
              <w:rPr>
                <w:b/>
                <w:sz w:val="28"/>
                <w:szCs w:val="28"/>
              </w:rPr>
            </w:pPr>
            <w:r w:rsidRPr="00720BB9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C9491E" w:rsidRPr="00720BB9" w:rsidRDefault="00C9491E" w:rsidP="009B4260">
            <w:pPr>
              <w:spacing w:before="480" w:after="480"/>
              <w:rPr>
                <w:b/>
                <w:sz w:val="28"/>
                <w:szCs w:val="28"/>
              </w:rPr>
            </w:pPr>
          </w:p>
        </w:tc>
      </w:tr>
      <w:tr w:rsidR="00C9491E" w:rsidRPr="00720BB9" w:rsidTr="009B4260">
        <w:trPr>
          <w:trHeight w:val="716"/>
        </w:trPr>
        <w:tc>
          <w:tcPr>
            <w:tcW w:w="2795" w:type="dxa"/>
            <w:shd w:val="clear" w:color="auto" w:fill="auto"/>
            <w:vAlign w:val="center"/>
          </w:tcPr>
          <w:p w:rsidR="00C9491E" w:rsidRPr="00720BB9" w:rsidRDefault="00C9491E" w:rsidP="009B4260">
            <w:pPr>
              <w:spacing w:before="480" w:after="480"/>
              <w:rPr>
                <w:b/>
                <w:sz w:val="28"/>
                <w:szCs w:val="28"/>
              </w:rPr>
            </w:pPr>
            <w:r w:rsidRPr="00720BB9">
              <w:rPr>
                <w:b/>
                <w:sz w:val="28"/>
                <w:szCs w:val="28"/>
              </w:rPr>
              <w:t>Video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C9491E" w:rsidRPr="00720BB9" w:rsidRDefault="00C9491E" w:rsidP="009B4260">
            <w:pPr>
              <w:spacing w:before="480" w:after="480"/>
              <w:rPr>
                <w:b/>
                <w:sz w:val="28"/>
                <w:szCs w:val="28"/>
              </w:rPr>
            </w:pPr>
          </w:p>
        </w:tc>
      </w:tr>
      <w:tr w:rsidR="00C9491E" w:rsidRPr="00720BB9" w:rsidTr="009B4260">
        <w:trPr>
          <w:trHeight w:val="731"/>
        </w:trPr>
        <w:tc>
          <w:tcPr>
            <w:tcW w:w="2795" w:type="dxa"/>
            <w:shd w:val="clear" w:color="auto" w:fill="auto"/>
            <w:vAlign w:val="center"/>
          </w:tcPr>
          <w:p w:rsidR="00C9491E" w:rsidRPr="00720BB9" w:rsidRDefault="00C9491E" w:rsidP="009B4260">
            <w:pPr>
              <w:spacing w:before="480" w:after="480"/>
              <w:rPr>
                <w:b/>
                <w:sz w:val="28"/>
                <w:szCs w:val="28"/>
              </w:rPr>
            </w:pPr>
            <w:r w:rsidRPr="00720BB9">
              <w:rPr>
                <w:b/>
                <w:sz w:val="28"/>
                <w:szCs w:val="28"/>
              </w:rPr>
              <w:t>Image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C9491E" w:rsidRPr="00720BB9" w:rsidRDefault="00C9491E" w:rsidP="009B4260">
            <w:pPr>
              <w:spacing w:before="480" w:after="480"/>
              <w:rPr>
                <w:b/>
                <w:sz w:val="28"/>
                <w:szCs w:val="28"/>
              </w:rPr>
            </w:pPr>
          </w:p>
        </w:tc>
      </w:tr>
      <w:tr w:rsidR="00C9491E" w:rsidRPr="00720BB9" w:rsidTr="009B4260">
        <w:trPr>
          <w:trHeight w:val="716"/>
        </w:trPr>
        <w:tc>
          <w:tcPr>
            <w:tcW w:w="2795" w:type="dxa"/>
            <w:shd w:val="clear" w:color="auto" w:fill="auto"/>
            <w:vAlign w:val="center"/>
          </w:tcPr>
          <w:p w:rsidR="00C9491E" w:rsidRPr="00720BB9" w:rsidRDefault="00C9491E" w:rsidP="009B4260">
            <w:pPr>
              <w:spacing w:before="480" w:after="480"/>
              <w:rPr>
                <w:b/>
                <w:sz w:val="28"/>
                <w:szCs w:val="28"/>
              </w:rPr>
            </w:pPr>
            <w:r w:rsidRPr="00720BB9">
              <w:rPr>
                <w:b/>
                <w:sz w:val="28"/>
                <w:szCs w:val="28"/>
              </w:rPr>
              <w:t>Sound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C9491E" w:rsidRPr="00720BB9" w:rsidRDefault="00C9491E" w:rsidP="009B4260">
            <w:pPr>
              <w:spacing w:before="480" w:after="480"/>
              <w:rPr>
                <w:b/>
                <w:sz w:val="28"/>
                <w:szCs w:val="28"/>
              </w:rPr>
            </w:pPr>
          </w:p>
        </w:tc>
      </w:tr>
      <w:tr w:rsidR="00C9491E" w:rsidRPr="00720BB9" w:rsidTr="009B4260">
        <w:trPr>
          <w:trHeight w:val="716"/>
        </w:trPr>
        <w:tc>
          <w:tcPr>
            <w:tcW w:w="2795" w:type="dxa"/>
            <w:shd w:val="clear" w:color="auto" w:fill="auto"/>
            <w:vAlign w:val="center"/>
          </w:tcPr>
          <w:p w:rsidR="00C9491E" w:rsidRPr="00720BB9" w:rsidRDefault="00C9491E" w:rsidP="009B4260">
            <w:pPr>
              <w:spacing w:before="480" w:after="480"/>
              <w:rPr>
                <w:b/>
                <w:sz w:val="28"/>
                <w:szCs w:val="28"/>
              </w:rPr>
            </w:pPr>
            <w:r w:rsidRPr="00720BB9">
              <w:rPr>
                <w:b/>
                <w:sz w:val="28"/>
                <w:szCs w:val="28"/>
              </w:rPr>
              <w:t>Links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C9491E" w:rsidRPr="00720BB9" w:rsidRDefault="00C9491E" w:rsidP="009B4260">
            <w:pPr>
              <w:spacing w:before="480" w:after="480"/>
              <w:rPr>
                <w:b/>
                <w:sz w:val="28"/>
                <w:szCs w:val="28"/>
              </w:rPr>
            </w:pPr>
          </w:p>
        </w:tc>
      </w:tr>
      <w:tr w:rsidR="00C9491E" w:rsidRPr="00720BB9" w:rsidTr="009B4260">
        <w:trPr>
          <w:trHeight w:val="731"/>
        </w:trPr>
        <w:tc>
          <w:tcPr>
            <w:tcW w:w="2795" w:type="dxa"/>
            <w:shd w:val="clear" w:color="auto" w:fill="auto"/>
            <w:vAlign w:val="center"/>
          </w:tcPr>
          <w:p w:rsidR="00C9491E" w:rsidRPr="00720BB9" w:rsidRDefault="00C9491E" w:rsidP="009B4260">
            <w:pPr>
              <w:spacing w:before="480" w:after="480"/>
              <w:rPr>
                <w:b/>
                <w:sz w:val="28"/>
                <w:szCs w:val="28"/>
              </w:rPr>
            </w:pPr>
            <w:r w:rsidRPr="00720BB9">
              <w:rPr>
                <w:b/>
                <w:sz w:val="28"/>
                <w:szCs w:val="28"/>
              </w:rPr>
              <w:t>List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C9491E" w:rsidRPr="00720BB9" w:rsidRDefault="00C9491E" w:rsidP="009B4260">
            <w:pPr>
              <w:spacing w:before="480" w:after="480"/>
              <w:rPr>
                <w:b/>
                <w:sz w:val="28"/>
                <w:szCs w:val="28"/>
              </w:rPr>
            </w:pPr>
          </w:p>
        </w:tc>
      </w:tr>
      <w:tr w:rsidR="00C9491E" w:rsidRPr="00720BB9" w:rsidTr="009B4260">
        <w:trPr>
          <w:trHeight w:val="731"/>
        </w:trPr>
        <w:tc>
          <w:tcPr>
            <w:tcW w:w="2795" w:type="dxa"/>
            <w:shd w:val="clear" w:color="auto" w:fill="auto"/>
            <w:vAlign w:val="center"/>
          </w:tcPr>
          <w:p w:rsidR="00C9491E" w:rsidRPr="00720BB9" w:rsidRDefault="00C9491E" w:rsidP="009B4260">
            <w:pPr>
              <w:spacing w:before="480" w:after="480"/>
              <w:rPr>
                <w:b/>
                <w:sz w:val="28"/>
                <w:szCs w:val="28"/>
              </w:rPr>
            </w:pPr>
            <w:r w:rsidRPr="00720BB9">
              <w:rPr>
                <w:b/>
                <w:sz w:val="28"/>
                <w:szCs w:val="28"/>
              </w:rPr>
              <w:t>CSS rule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C9491E" w:rsidRPr="00720BB9" w:rsidRDefault="00C9491E" w:rsidP="009B4260">
            <w:pPr>
              <w:spacing w:before="480" w:after="480"/>
              <w:rPr>
                <w:b/>
                <w:sz w:val="28"/>
                <w:szCs w:val="28"/>
              </w:rPr>
            </w:pPr>
          </w:p>
        </w:tc>
      </w:tr>
    </w:tbl>
    <w:p w:rsidR="00C9491E" w:rsidRDefault="00C9491E" w:rsidP="00C9491E">
      <w:pPr>
        <w:spacing w:after="240"/>
        <w:rPr>
          <w:b/>
          <w:sz w:val="28"/>
          <w:szCs w:val="28"/>
        </w:rPr>
      </w:pPr>
    </w:p>
    <w:sectPr w:rsidR="00C9491E" w:rsidSect="009B42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72" w:right="851" w:bottom="1440" w:left="85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989" w:rsidRDefault="00B661B2">
      <w:pPr>
        <w:spacing w:line="240" w:lineRule="auto"/>
      </w:pPr>
      <w:r>
        <w:separator/>
      </w:r>
    </w:p>
  </w:endnote>
  <w:endnote w:type="continuationSeparator" w:id="0">
    <w:p w:rsidR="002B6989" w:rsidRDefault="00B661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1B2" w:rsidRDefault="00B661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C81" w:rsidRDefault="00391354" w:rsidP="008B6C81">
    <w:pPr>
      <w:tabs>
        <w:tab w:val="left" w:pos="0"/>
        <w:tab w:val="center" w:pos="4153"/>
        <w:tab w:val="right" w:pos="8306"/>
      </w:tabs>
      <w:spacing w:line="240" w:lineRule="auto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95pt;margin-top:12.5pt;width:510.25pt;height:0;z-index:251658240" o:connectortype="straight"/>
      </w:pict>
    </w:r>
  </w:p>
  <w:p w:rsidR="00D37BBB" w:rsidRPr="00823A75" w:rsidRDefault="00391354" w:rsidP="009B4260">
    <w:pPr>
      <w:tabs>
        <w:tab w:val="left" w:pos="0"/>
      </w:tabs>
      <w:spacing w:line="240" w:lineRule="auto"/>
      <w:rPr>
        <w:color w:val="FFFFFF"/>
        <w:sz w:val="16"/>
        <w:szCs w:val="12"/>
      </w:rPr>
    </w:pPr>
    <w:r>
      <w:rPr>
        <w:sz w:val="16"/>
        <w:szCs w:val="12"/>
      </w:rPr>
      <w:t xml:space="preserve">© Binary Logic SA </w:t>
    </w:r>
    <w:r>
      <w:rPr>
        <w:sz w:val="16"/>
        <w:szCs w:val="12"/>
      </w:rPr>
      <w:t>2018</w:t>
    </w:r>
    <w:bookmarkStart w:id="0" w:name="_GoBack"/>
    <w:bookmarkEnd w:id="0"/>
    <w:r w:rsidR="008B6C81">
      <w:rPr>
        <w:sz w:val="16"/>
        <w:szCs w:val="12"/>
      </w:rPr>
      <w:t xml:space="preserve">. </w:t>
    </w:r>
    <w:r w:rsidR="008B6C81">
      <w:rPr>
        <w:color w:val="FFFFFF"/>
        <w:sz w:val="16"/>
        <w:szCs w:val="12"/>
        <w:highlight w:val="black"/>
      </w:rPr>
      <w:t xml:space="preserve">  </w:t>
    </w:r>
    <w:proofErr w:type="gramStart"/>
    <w:r w:rsidR="008B6C81">
      <w:rPr>
        <w:color w:val="FFFFFF"/>
        <w:sz w:val="16"/>
        <w:szCs w:val="12"/>
        <w:highlight w:val="black"/>
      </w:rPr>
      <w:t xml:space="preserve">PHOTOCOPIABLE </w:t>
    </w:r>
    <w:r w:rsidR="008B6C81">
      <w:rPr>
        <w:color w:val="000000"/>
        <w:sz w:val="16"/>
        <w:szCs w:val="12"/>
        <w:highlight w:val="black"/>
      </w:rPr>
      <w:t>.</w:t>
    </w:r>
    <w:proofErr w:type="gramEnd"/>
    <w:r w:rsidR="008B6C81">
      <w:rPr>
        <w:color w:val="000000"/>
        <w:sz w:val="16"/>
        <w:szCs w:val="12"/>
      </w:rPr>
      <w:t xml:space="preserve">                         </w:t>
    </w:r>
    <w:r w:rsidR="008B6C81">
      <w:rPr>
        <w:color w:val="000000"/>
        <w:sz w:val="16"/>
        <w:szCs w:val="12"/>
      </w:rPr>
      <w:tab/>
      <w:t xml:space="preserve"> </w:t>
    </w:r>
    <w:r w:rsidR="008B6C81">
      <w:rPr>
        <w:color w:val="000000"/>
        <w:sz w:val="16"/>
        <w:szCs w:val="12"/>
      </w:rPr>
      <w:tab/>
    </w:r>
    <w:r w:rsidR="008B6C81">
      <w:rPr>
        <w:color w:val="000000"/>
        <w:sz w:val="16"/>
        <w:szCs w:val="12"/>
      </w:rPr>
      <w:tab/>
      <w:t xml:space="preserve">                                                             </w:t>
    </w:r>
    <w:r w:rsidR="008B6C81">
      <w:rPr>
        <w:sz w:val="16"/>
      </w:rPr>
      <w:t xml:space="preserve">Last update: </w:t>
    </w:r>
    <w:r w:rsidR="002B6989">
      <w:rPr>
        <w:sz w:val="16"/>
      </w:rPr>
      <w:fldChar w:fldCharType="begin"/>
    </w:r>
    <w:r w:rsidR="008B6C81">
      <w:rPr>
        <w:sz w:val="16"/>
      </w:rPr>
      <w:instrText xml:space="preserve"> SAVEDATE  \@ "d/M/yy" </w:instrText>
    </w:r>
    <w:r w:rsidR="002B6989">
      <w:rPr>
        <w:sz w:val="16"/>
      </w:rPr>
      <w:fldChar w:fldCharType="separate"/>
    </w:r>
    <w:r>
      <w:rPr>
        <w:noProof/>
        <w:sz w:val="16"/>
      </w:rPr>
      <w:t>3/2/16</w:t>
    </w:r>
    <w:r w:rsidR="002B6989">
      <w:rPr>
        <w:sz w:val="16"/>
      </w:rPr>
      <w:fldChar w:fldCharType="end"/>
    </w:r>
    <w:r w:rsidR="008B6C81">
      <w:rPr>
        <w:sz w:val="16"/>
      </w:rPr>
      <w:t xml:space="preserve"> </w:t>
    </w:r>
    <w:r w:rsidR="008B6C81">
      <w:rPr>
        <w:sz w:val="16"/>
        <w:szCs w:val="16"/>
      </w:rPr>
      <w:t xml:space="preserve">- Page </w:t>
    </w:r>
    <w:r w:rsidR="002B6989">
      <w:rPr>
        <w:sz w:val="16"/>
        <w:szCs w:val="16"/>
      </w:rPr>
      <w:fldChar w:fldCharType="begin"/>
    </w:r>
    <w:r w:rsidR="008B6C81">
      <w:rPr>
        <w:sz w:val="16"/>
        <w:szCs w:val="16"/>
      </w:rPr>
      <w:instrText xml:space="preserve"> PAGE   \* MERGEFORMAT </w:instrText>
    </w:r>
    <w:r w:rsidR="002B698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2B6989">
      <w:rPr>
        <w:noProof/>
        <w:sz w:val="16"/>
        <w:szCs w:val="16"/>
      </w:rPr>
      <w:fldChar w:fldCharType="end"/>
    </w:r>
    <w:r w:rsidR="008B6C81">
      <w:rPr>
        <w:noProof/>
        <w:sz w:val="16"/>
        <w:szCs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Pr="00391354">
      <w:rPr>
        <w:noProof/>
        <w:sz w:val="16"/>
        <w:szCs w:val="16"/>
      </w:rPr>
      <w:t>2</w:t>
    </w:r>
    <w:r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1B2" w:rsidRDefault="00B66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989" w:rsidRDefault="00B661B2">
      <w:pPr>
        <w:spacing w:line="240" w:lineRule="auto"/>
      </w:pPr>
      <w:r>
        <w:separator/>
      </w:r>
    </w:p>
  </w:footnote>
  <w:footnote w:type="continuationSeparator" w:id="0">
    <w:p w:rsidR="002B6989" w:rsidRDefault="00B661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1B2" w:rsidRDefault="00B661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1"/>
      <w:tblW w:w="10815" w:type="dxa"/>
      <w:jc w:val="center"/>
      <w:tblLayout w:type="fixed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863"/>
      <w:gridCol w:w="744"/>
      <w:gridCol w:w="1241"/>
      <w:gridCol w:w="1105"/>
      <w:gridCol w:w="879"/>
      <w:gridCol w:w="928"/>
      <w:gridCol w:w="1568"/>
      <w:gridCol w:w="744"/>
      <w:gridCol w:w="1743"/>
    </w:tblGrid>
    <w:tr w:rsidR="008B6C81" w:rsidTr="00A577B8">
      <w:trPr>
        <w:trHeight w:val="275"/>
        <w:jc w:val="center"/>
      </w:trPr>
      <w:tc>
        <w:tcPr>
          <w:tcW w:w="186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B6C81" w:rsidRDefault="008B6C81" w:rsidP="008B6C81">
          <w:pPr>
            <w:rPr>
              <w:b/>
            </w:rPr>
          </w:pPr>
          <w:r>
            <w:rPr>
              <w:rFonts w:asciiTheme="minorHAnsi" w:eastAsiaTheme="minorHAnsi" w:hAnsiTheme="minorHAnsi" w:cstheme="minorBidi"/>
              <w:noProof/>
              <w:lang w:val="el-GR" w:eastAsia="el-GR"/>
            </w:rPr>
            <w:drawing>
              <wp:inline distT="0" distB="0" distL="0" distR="0">
                <wp:extent cx="1104900" cy="461636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61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7" w:type="dxa"/>
          <w:gridSpan w:val="5"/>
          <w:tcBorders>
            <w:top w:val="nil"/>
            <w:left w:val="nil"/>
            <w:bottom w:val="single" w:sz="8" w:space="0" w:color="auto"/>
            <w:right w:val="nil"/>
          </w:tcBorders>
          <w:vAlign w:val="bottom"/>
        </w:tcPr>
        <w:p w:rsidR="008B6C81" w:rsidRDefault="008B6C81" w:rsidP="008B6C81"/>
      </w:tc>
      <w:tc>
        <w:tcPr>
          <w:tcW w:w="4054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8B6C81" w:rsidRDefault="008B6C81" w:rsidP="008B6C81">
          <w:pPr>
            <w:jc w:val="right"/>
          </w:pPr>
        </w:p>
      </w:tc>
    </w:tr>
    <w:tr w:rsidR="008B6C81" w:rsidTr="00A577B8">
      <w:trPr>
        <w:trHeight w:val="134"/>
        <w:jc w:val="center"/>
      </w:trPr>
      <w:tc>
        <w:tcPr>
          <w:tcW w:w="1863" w:type="dxa"/>
          <w:vMerge w:val="restart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000000" w:themeFill="text1"/>
          <w:vAlign w:val="center"/>
          <w:hideMark/>
        </w:tcPr>
        <w:p w:rsidR="008B6C81" w:rsidRDefault="008B6C81" w:rsidP="008B6C81">
          <w:pPr>
            <w:jc w:val="center"/>
            <w:rPr>
              <w:b/>
            </w:rPr>
          </w:pPr>
          <w:r>
            <w:rPr>
              <w:rFonts w:asciiTheme="minorHAnsi" w:eastAsiaTheme="minorHAnsi" w:hAnsiTheme="minorHAnsi" w:cstheme="minorBidi"/>
              <w:b/>
              <w:sz w:val="36"/>
              <w:szCs w:val="28"/>
            </w:rPr>
            <w:t>Worksheet</w:t>
          </w:r>
        </w:p>
      </w:tc>
      <w:tc>
        <w:tcPr>
          <w:tcW w:w="744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nil"/>
          </w:tcBorders>
          <w:shd w:val="clear" w:color="auto" w:fill="D9D9D9" w:themeFill="background1" w:themeFillShade="D9"/>
          <w:hideMark/>
        </w:tcPr>
        <w:p w:rsidR="008B6C81" w:rsidRDefault="008B6C81" w:rsidP="008B6C81">
          <w:pPr>
            <w:rPr>
              <w:b/>
            </w:rPr>
          </w:pPr>
          <w:r>
            <w:rPr>
              <w:b/>
            </w:rPr>
            <w:t>Level</w:t>
          </w:r>
        </w:p>
      </w:tc>
      <w:tc>
        <w:tcPr>
          <w:tcW w:w="1241" w:type="dxa"/>
          <w:tcBorders>
            <w:top w:val="single" w:sz="8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:rsidR="008B6C81" w:rsidRDefault="00391354" w:rsidP="008B6C81">
          <w:pPr>
            <w:ind w:left="318"/>
            <w:jc w:val="center"/>
          </w:pPr>
          <w:r>
            <w:t>CSI</w:t>
          </w:r>
        </w:p>
      </w:tc>
      <w:tc>
        <w:tcPr>
          <w:tcW w:w="1105" w:type="dxa"/>
          <w:tcBorders>
            <w:top w:val="single" w:sz="8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 w:themeFill="background1" w:themeFillShade="D9"/>
          <w:hideMark/>
        </w:tcPr>
        <w:p w:rsidR="008B6C81" w:rsidRDefault="008B6C81" w:rsidP="008B6C81">
          <w:pPr>
            <w:rPr>
              <w:b/>
            </w:rPr>
          </w:pPr>
          <w:r>
            <w:rPr>
              <w:b/>
            </w:rPr>
            <w:t xml:space="preserve">Module </w:t>
          </w:r>
        </w:p>
      </w:tc>
      <w:tc>
        <w:tcPr>
          <w:tcW w:w="879" w:type="dxa"/>
          <w:tcBorders>
            <w:top w:val="single" w:sz="8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:rsidR="008B6C81" w:rsidRDefault="00391354" w:rsidP="008B6C81">
          <w:pPr>
            <w:ind w:left="176"/>
            <w:jc w:val="center"/>
          </w:pPr>
          <w:r>
            <w:t>5</w:t>
          </w:r>
        </w:p>
      </w:tc>
      <w:tc>
        <w:tcPr>
          <w:tcW w:w="927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D9D9D9" w:themeFill="background1" w:themeFillShade="D9"/>
          <w:hideMark/>
        </w:tcPr>
        <w:p w:rsidR="008B6C81" w:rsidRDefault="008B6C81" w:rsidP="008B6C81">
          <w:r>
            <w:rPr>
              <w:b/>
            </w:rPr>
            <w:t>Task</w:t>
          </w:r>
        </w:p>
      </w:tc>
      <w:tc>
        <w:tcPr>
          <w:tcW w:w="1567" w:type="dxa"/>
          <w:tcBorders>
            <w:top w:val="single" w:sz="8" w:space="0" w:color="auto"/>
            <w:left w:val="nil"/>
            <w:bottom w:val="nil"/>
            <w:right w:val="single" w:sz="4" w:space="0" w:color="auto"/>
          </w:tcBorders>
          <w:shd w:val="clear" w:color="auto" w:fill="D9D9D9" w:themeFill="background1" w:themeFillShade="D9"/>
          <w:hideMark/>
        </w:tcPr>
        <w:p w:rsidR="008B6C81" w:rsidRDefault="008B6C81" w:rsidP="008B6C81">
          <w:pPr>
            <w:ind w:firstLine="1027"/>
            <w:jc w:val="center"/>
          </w:pPr>
          <w:r>
            <w:t>4</w:t>
          </w:r>
        </w:p>
      </w:tc>
      <w:tc>
        <w:tcPr>
          <w:tcW w:w="2487" w:type="dxa"/>
          <w:gridSpan w:val="2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shd w:val="clear" w:color="auto" w:fill="D9D9D9" w:themeFill="background1" w:themeFillShade="D9"/>
          <w:hideMark/>
        </w:tcPr>
        <w:p w:rsidR="008B6C81" w:rsidRDefault="008B6C81" w:rsidP="008B6C81">
          <w:r>
            <w:rPr>
              <w:rFonts w:asciiTheme="minorHAnsi" w:eastAsiaTheme="minorHAnsi" w:hAnsiTheme="minorHAnsi" w:cstheme="minorBidi"/>
              <w:b/>
            </w:rPr>
            <w:t>Class</w:t>
          </w:r>
        </w:p>
      </w:tc>
    </w:tr>
    <w:tr w:rsidR="008B6C81" w:rsidTr="00A577B8">
      <w:trPr>
        <w:trHeight w:val="289"/>
        <w:jc w:val="center"/>
      </w:trPr>
      <w:tc>
        <w:tcPr>
          <w:tcW w:w="1863" w:type="dxa"/>
          <w:vMerge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8B6C81" w:rsidRDefault="008B6C81" w:rsidP="008B6C81">
          <w:pPr>
            <w:spacing w:line="240" w:lineRule="auto"/>
            <w:rPr>
              <w:b/>
            </w:rPr>
          </w:pPr>
        </w:p>
      </w:tc>
      <w:tc>
        <w:tcPr>
          <w:tcW w:w="6465" w:type="dxa"/>
          <w:gridSpan w:val="6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hideMark/>
        </w:tcPr>
        <w:p w:rsidR="008B6C81" w:rsidRDefault="008B6C81" w:rsidP="008B6C81">
          <w:pPr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b/>
            </w:rPr>
            <w:t>Student(s)</w:t>
          </w:r>
        </w:p>
      </w:tc>
      <w:tc>
        <w:tcPr>
          <w:tcW w:w="744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nil"/>
          </w:tcBorders>
          <w:hideMark/>
        </w:tcPr>
        <w:p w:rsidR="008B6C81" w:rsidRDefault="008B6C81" w:rsidP="008B6C81">
          <w:pPr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b/>
            </w:rPr>
            <w:t>Date</w:t>
          </w:r>
        </w:p>
      </w:tc>
      <w:tc>
        <w:tcPr>
          <w:tcW w:w="1742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</w:tcPr>
        <w:p w:rsidR="008B6C81" w:rsidRDefault="008B6C81" w:rsidP="008B6C81">
          <w:pPr>
            <w:rPr>
              <w:rFonts w:asciiTheme="minorHAnsi" w:eastAsiaTheme="minorHAnsi" w:hAnsiTheme="minorHAnsi" w:cstheme="minorBidi"/>
            </w:rPr>
          </w:pPr>
        </w:p>
      </w:tc>
    </w:tr>
  </w:tbl>
  <w:p w:rsidR="00D37BBB" w:rsidRDefault="003913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1B2" w:rsidRDefault="00B66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8pt" o:bullet="t">
        <v:imagedata r:id="rId1" o:title="bullet ag1"/>
      </v:shape>
    </w:pict>
  </w:numPicBullet>
  <w:abstractNum w:abstractNumId="0" w15:restartNumberingAfterBreak="0">
    <w:nsid w:val="2D2D59B3"/>
    <w:multiLevelType w:val="hybridMultilevel"/>
    <w:tmpl w:val="C9EA96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C2451"/>
    <w:multiLevelType w:val="hybridMultilevel"/>
    <w:tmpl w:val="DB46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330F7"/>
    <w:multiLevelType w:val="hybridMultilevel"/>
    <w:tmpl w:val="6632F110"/>
    <w:lvl w:ilvl="0" w:tplc="232A6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91E"/>
    <w:rsid w:val="00063B6E"/>
    <w:rsid w:val="00115FCB"/>
    <w:rsid w:val="00206F10"/>
    <w:rsid w:val="002B6989"/>
    <w:rsid w:val="00391354"/>
    <w:rsid w:val="00533082"/>
    <w:rsid w:val="008B6C81"/>
    <w:rsid w:val="008C3570"/>
    <w:rsid w:val="009B4260"/>
    <w:rsid w:val="009C064F"/>
    <w:rsid w:val="00B11F4A"/>
    <w:rsid w:val="00B661B2"/>
    <w:rsid w:val="00C9491E"/>
    <w:rsid w:val="00E7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6BF55F"/>
  <w15:docId w15:val="{674A0EF5-A9A6-4194-BDB3-5F6D6B9B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91E"/>
    <w:pPr>
      <w:spacing w:after="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491E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91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9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1E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6C81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C81"/>
    <w:rPr>
      <w:rFonts w:ascii="Calibri" w:eastAsia="Calibri" w:hAnsi="Calibri" w:cs="Times New Roman"/>
      <w:lang w:val="en-US"/>
    </w:rPr>
  </w:style>
  <w:style w:type="table" w:customStyle="1" w:styleId="TableGrid11">
    <w:name w:val="Table Grid11"/>
    <w:basedOn w:val="TableNormal"/>
    <w:uiPriority w:val="39"/>
    <w:rsid w:val="008B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splessa</dc:creator>
  <cp:lastModifiedBy>Binary Logic Academy</cp:lastModifiedBy>
  <cp:revision>11</cp:revision>
  <dcterms:created xsi:type="dcterms:W3CDTF">2016-01-22T08:51:00Z</dcterms:created>
  <dcterms:modified xsi:type="dcterms:W3CDTF">2018-07-17T13:25:00Z</dcterms:modified>
</cp:coreProperties>
</file>